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4" w:rsidRPr="0041484F" w:rsidRDefault="00F673B4" w:rsidP="00F673B4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484F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F673B4" w:rsidRPr="00FD759D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59D">
        <w:rPr>
          <w:rFonts w:ascii="Times New Roman" w:hAnsi="Times New Roman"/>
          <w:b/>
          <w:sz w:val="28"/>
          <w:szCs w:val="28"/>
          <w:lang w:val="uk-UA"/>
        </w:rPr>
        <w:t>щодо каналів повідомлення про можливі факти корупційних або пов’язаних з корупцією правопорушень, інших порушень Закону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759D">
        <w:rPr>
          <w:rFonts w:ascii="Times New Roman" w:hAnsi="Times New Roman"/>
          <w:b/>
          <w:sz w:val="28"/>
          <w:szCs w:val="28"/>
          <w:lang w:val="uk-UA"/>
        </w:rPr>
        <w:t>„Про запобігання корупції”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759D">
        <w:rPr>
          <w:rFonts w:ascii="Times New Roman" w:hAnsi="Times New Roman"/>
          <w:b/>
          <w:sz w:val="28"/>
          <w:szCs w:val="28"/>
          <w:lang w:val="uk-UA"/>
        </w:rPr>
        <w:t xml:space="preserve">в Ужгородській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="009635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районній військовій адміністрації</w:t>
      </w: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6B53">
        <w:rPr>
          <w:rFonts w:ascii="Times New Roman" w:hAnsi="Times New Roman"/>
          <w:sz w:val="28"/>
          <w:szCs w:val="28"/>
          <w:lang w:val="uk-UA"/>
        </w:rPr>
        <w:t>Викривач самостійно визначає, які канали (внутрішні, зовнішні) використовувати для повідомлення про можливі факти корупційних або пов’язаних з корупцією правопорушень, інших порушень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„Про запобігання корупції” (далі - повідомлення) </w:t>
      </w:r>
      <w:r>
        <w:rPr>
          <w:rFonts w:ascii="Times New Roman" w:hAnsi="Times New Roman"/>
          <w:sz w:val="28"/>
          <w:szCs w:val="28"/>
          <w:lang w:val="uk-UA"/>
        </w:rPr>
        <w:t>в Ужгородській районній державній адміністрації – Ужгородській районній військовій адміністрації (далі – районна державна адміністрація – районна військова адміністрація).</w:t>
      </w:r>
    </w:p>
    <w:p w:rsidR="00F47A7E" w:rsidRPr="00D16B53" w:rsidRDefault="00F47A7E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Внутрішні канали повідомлення про можливі факти корупційних або пов’язаних з корупцією правопорушень, інших порушень Закону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України „Про запобігання корупції”</w:t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D16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способи захищеного (у тому числі анонімного) повідомлення інформації викривачем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голові районної державної адміністрації – начальнику районної військової адміністрації </w:t>
      </w:r>
      <w:r w:rsidRPr="00D16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або уповноваженому підрозділу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районної державної адміністрації – районної військової адміністрації, у якій</w:t>
      </w:r>
      <w:r w:rsidRPr="00D16B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викривач працює, проходить службу чи навчання або на замовлення яких виконує роботу, а так само до органу вищого рівня, уповноважена особа якого здійснює контроль за дотриманням антикорупційного законодавства на підвідомчих підприємствах, в установах та організаціях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673B4" w:rsidRDefault="00F673B4" w:rsidP="00F47A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Внутрішні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ми каналами</w:t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повідомлення про можливі факти корупційних або пов’язаних з корупцією правопорушень, інших порушень Закону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України „Про запобігання корупції”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районній державній адміністрації – районній військовій адміністрації є:</w:t>
      </w:r>
    </w:p>
    <w:p w:rsidR="00F673B4" w:rsidRPr="001B2B73" w:rsidRDefault="00F673B4" w:rsidP="00F47A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 w:rsidRPr="001B2B73">
        <w:rPr>
          <w:rFonts w:ascii="Times New Roman" w:hAnsi="Times New Roman"/>
          <w:sz w:val="28"/>
          <w:szCs w:val="28"/>
          <w:lang w:val="uk-UA"/>
        </w:rPr>
        <w:t>телефонна лінія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2081F">
        <w:rPr>
          <w:rFonts w:ascii="Times New Roman" w:hAnsi="Times New Roman"/>
          <w:sz w:val="28"/>
          <w:szCs w:val="28"/>
        </w:rPr>
        <w:t>+</w:t>
      </w:r>
      <w:r w:rsidRPr="00E208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2081F">
        <w:rPr>
          <w:rFonts w:ascii="Times New Roman" w:hAnsi="Times New Roman"/>
          <w:sz w:val="28"/>
          <w:szCs w:val="28"/>
        </w:rPr>
        <w:t>0312</w:t>
      </w:r>
      <w:r w:rsidRPr="00E2081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2081F">
        <w:rPr>
          <w:rFonts w:ascii="Times New Roman" w:hAnsi="Times New Roman"/>
          <w:sz w:val="28"/>
          <w:szCs w:val="28"/>
        </w:rPr>
        <w:t xml:space="preserve"> 6</w:t>
      </w:r>
      <w:r w:rsidRPr="00E2081F">
        <w:rPr>
          <w:rFonts w:ascii="Times New Roman" w:hAnsi="Times New Roman"/>
          <w:sz w:val="28"/>
          <w:szCs w:val="28"/>
          <w:lang w:val="uk-UA"/>
        </w:rPr>
        <w:t>1-</w:t>
      </w:r>
      <w:r w:rsidRPr="00E2081F">
        <w:rPr>
          <w:rFonts w:ascii="Times New Roman" w:hAnsi="Times New Roman"/>
          <w:sz w:val="28"/>
          <w:szCs w:val="28"/>
        </w:rPr>
        <w:t>69</w:t>
      </w:r>
      <w:r w:rsidRPr="00E2081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73B4" w:rsidRPr="00F47A7E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2B73">
        <w:rPr>
          <w:rFonts w:ascii="Times New Roman" w:hAnsi="Times New Roman"/>
          <w:sz w:val="28"/>
          <w:szCs w:val="28"/>
          <w:lang w:val="uk-UA"/>
        </w:rPr>
        <w:t xml:space="preserve">        засіб електронного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7" w:history="1">
        <w:r w:rsidRPr="00F47A7E">
          <w:rPr>
            <w:rStyle w:val="a6"/>
            <w:rFonts w:ascii="Times New Roman" w:hAnsi="Times New Roman"/>
            <w:bCs/>
            <w:color w:val="auto"/>
            <w:spacing w:val="3"/>
            <w:sz w:val="28"/>
            <w:szCs w:val="28"/>
            <w:u w:val="none"/>
          </w:rPr>
          <w:t>korupcia.rda@gmail.com</w:t>
        </w:r>
      </w:hyperlink>
      <w:r w:rsidRPr="00F47A7E">
        <w:rPr>
          <w:rFonts w:ascii="Times New Roman" w:hAnsi="Times New Roman"/>
          <w:sz w:val="28"/>
          <w:szCs w:val="28"/>
          <w:lang w:val="uk-UA"/>
        </w:rPr>
        <w:t>;</w:t>
      </w:r>
    </w:p>
    <w:p w:rsidR="00F673B4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E7B34">
        <w:rPr>
          <w:rFonts w:ascii="Times New Roman" w:hAnsi="Times New Roman"/>
          <w:sz w:val="28"/>
          <w:szCs w:val="28"/>
          <w:lang w:val="uk-UA"/>
        </w:rPr>
        <w:t>проведення особистого прийому голов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FE7B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районної державної адміністрації – начальником районної військової адміністрації</w:t>
      </w:r>
      <w:r w:rsidRPr="00FE7B34">
        <w:rPr>
          <w:rFonts w:ascii="Times New Roman" w:hAnsi="Times New Roman"/>
          <w:sz w:val="28"/>
          <w:szCs w:val="28"/>
          <w:lang w:val="uk-UA"/>
        </w:rPr>
        <w:t>.</w:t>
      </w:r>
    </w:p>
    <w:p w:rsidR="00F47A7E" w:rsidRDefault="00F47A7E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Pr="00FE7B34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97DD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Зовнішні канали повідомлення про можливі факти корупційних або пов’язаних з корупцією правопорушень, інших порушень Закону</w:t>
      </w:r>
      <w:r w:rsidRPr="00897DD7">
        <w:rPr>
          <w:rFonts w:ascii="Times New Roman" w:hAnsi="Times New Roman"/>
          <w:b/>
          <w:sz w:val="28"/>
          <w:szCs w:val="28"/>
          <w:lang w:val="uk-UA"/>
        </w:rPr>
        <w:t xml:space="preserve"> України „Про запобігання корупції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</w:t>
      </w:r>
      <w:r w:rsidRPr="00897D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шляхи повідомлення інформації викривачем через фізичних чи юридичних осіб, у тому числі через засоби масової інформації, журналістів, громадські об’єднання, професійні спілки тощо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673B4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</w:p>
    <w:p w:rsidR="00F673B4" w:rsidRDefault="00F673B4" w:rsidP="00F673B4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  <w:t>Зовнішніми каналами</w:t>
      </w:r>
      <w:r w:rsidRPr="00D16B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повідомлення про можливі факти корупційних або пов’язаних з корупцією правопорушень, інших порушень Закону</w:t>
      </w:r>
      <w:r w:rsidRPr="00D16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6B53">
        <w:rPr>
          <w:rFonts w:ascii="Times New Roman" w:hAnsi="Times New Roman"/>
          <w:b/>
          <w:sz w:val="28"/>
          <w:szCs w:val="28"/>
          <w:lang w:val="uk-UA"/>
        </w:rPr>
        <w:t>України „Про запобігання корупції”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районній державній адміністрації – районній військовій адміністрації є:</w:t>
      </w:r>
    </w:p>
    <w:p w:rsidR="00F673B4" w:rsidRPr="0027075B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D26686">
        <w:rPr>
          <w:rFonts w:ascii="Times New Roman" w:hAnsi="Times New Roman"/>
          <w:sz w:val="28"/>
          <w:szCs w:val="28"/>
          <w:lang w:val="uk-UA"/>
        </w:rPr>
        <w:tab/>
      </w:r>
      <w:r w:rsidRPr="0027075B">
        <w:rPr>
          <w:rFonts w:ascii="Times New Roman" w:hAnsi="Times New Roman"/>
          <w:sz w:val="28"/>
          <w:szCs w:val="28"/>
          <w:lang w:val="uk-UA"/>
        </w:rPr>
        <w:t xml:space="preserve">засіб електронного </w:t>
      </w:r>
      <w:r w:rsidRPr="006B5CF7">
        <w:rPr>
          <w:rFonts w:ascii="Times New Roman" w:hAnsi="Times New Roman"/>
          <w:sz w:val="28"/>
          <w:szCs w:val="28"/>
          <w:lang w:val="uk-UA"/>
        </w:rPr>
        <w:t xml:space="preserve">зв’язку: </w:t>
      </w:r>
      <w:hyperlink r:id="rId8" w:history="1"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uzh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-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rda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@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carpathia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.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gov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.</w:t>
        </w:r>
        <w:r w:rsidRPr="006B5CF7">
          <w:rPr>
            <w:rStyle w:val="a6"/>
            <w:rFonts w:ascii="Times New Roman" w:hAnsi="Times New Roman"/>
            <w:bCs/>
            <w:color w:val="auto"/>
            <w:spacing w:val="2"/>
            <w:sz w:val="28"/>
            <w:szCs w:val="28"/>
            <w:u w:val="none"/>
            <w:lang w:val="en-US"/>
          </w:rPr>
          <w:t>ua</w:t>
        </w:r>
      </w:hyperlink>
      <w:r w:rsidRPr="006B5CF7">
        <w:rPr>
          <w:rFonts w:ascii="Times New Roman" w:hAnsi="Times New Roman"/>
          <w:sz w:val="28"/>
          <w:szCs w:val="28"/>
          <w:lang w:val="uk-UA"/>
        </w:rPr>
        <w:t>;</w:t>
      </w:r>
    </w:p>
    <w:p w:rsidR="00F673B4" w:rsidRPr="0027075B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7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        </w:t>
      </w:r>
      <w:r w:rsidRPr="0027075B">
        <w:rPr>
          <w:rFonts w:ascii="Times New Roman" w:hAnsi="Times New Roman"/>
          <w:sz w:val="28"/>
          <w:szCs w:val="28"/>
          <w:lang w:val="uk-UA"/>
        </w:rPr>
        <w:t>поштова адреса районної державної адміністрації – районної військової адміністрації: вулиця Загорська, 10, місто Ужгород, 88017;</w:t>
      </w:r>
    </w:p>
    <w:p w:rsidR="00F673B4" w:rsidRPr="0027075B" w:rsidRDefault="00F673B4" w:rsidP="00F6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75B">
        <w:rPr>
          <w:rFonts w:ascii="Times New Roman" w:hAnsi="Times New Roman"/>
          <w:sz w:val="28"/>
          <w:szCs w:val="28"/>
          <w:lang w:val="uk-UA"/>
        </w:rPr>
        <w:t xml:space="preserve">        офіційний вебсайт: http://uzh-rda.gov.ua/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73B4" w:rsidRPr="000449D3" w:rsidRDefault="00F673B4" w:rsidP="00F673B4">
      <w:pPr>
        <w:tabs>
          <w:tab w:val="left" w:pos="567"/>
          <w:tab w:val="left" w:pos="10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3B4" w:rsidRPr="0088776A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8776A">
        <w:rPr>
          <w:rFonts w:ascii="Times New Roman" w:hAnsi="Times New Roman"/>
          <w:b/>
          <w:sz w:val="28"/>
          <w:szCs w:val="28"/>
          <w:lang w:val="uk-UA"/>
        </w:rPr>
        <w:t>Пам’ятку вручено та з нею ознайомлено:</w:t>
      </w: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673B4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70D77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70D77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70D77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F673B4" w:rsidRPr="0072415B" w:rsidRDefault="00F673B4" w:rsidP="00F673B4">
      <w:pPr>
        <w:tabs>
          <w:tab w:val="left" w:pos="567"/>
          <w:tab w:val="left" w:pos="453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415B">
        <w:rPr>
          <w:rFonts w:ascii="Times New Roman" w:hAnsi="Times New Roman"/>
          <w:szCs w:val="24"/>
          <w:lang w:val="uk-UA"/>
        </w:rPr>
        <w:t xml:space="preserve">(дата)                         </w:t>
      </w:r>
      <w:r>
        <w:rPr>
          <w:rFonts w:ascii="Times New Roman" w:hAnsi="Times New Roman"/>
          <w:szCs w:val="24"/>
          <w:lang w:val="uk-UA"/>
        </w:rPr>
        <w:t xml:space="preserve">         </w:t>
      </w:r>
      <w:r w:rsidRPr="0072415B">
        <w:rPr>
          <w:rFonts w:ascii="Times New Roman" w:hAnsi="Times New Roman"/>
          <w:szCs w:val="24"/>
          <w:lang w:val="uk-UA"/>
        </w:rPr>
        <w:t xml:space="preserve">  (підпис)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Pr="0072415B">
        <w:rPr>
          <w:rFonts w:ascii="Times New Roman" w:hAnsi="Times New Roman"/>
          <w:szCs w:val="24"/>
          <w:lang w:val="uk-UA"/>
        </w:rPr>
        <w:t xml:space="preserve">   (Власне ім’я, ПРІЗВИЩЕ)</w:t>
      </w:r>
    </w:p>
    <w:p w:rsidR="00F673B4" w:rsidRPr="008A446F" w:rsidRDefault="00F673B4" w:rsidP="00F673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451E" w:rsidRPr="00F673B4" w:rsidRDefault="00FB451E">
      <w:pPr>
        <w:rPr>
          <w:lang w:val="uk-UA"/>
        </w:rPr>
      </w:pPr>
    </w:p>
    <w:sectPr w:rsidR="00FB451E" w:rsidRPr="00F673B4" w:rsidSect="00486B0A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C7" w:rsidRDefault="009568C7" w:rsidP="00CC3B43">
      <w:pPr>
        <w:spacing w:after="0" w:line="240" w:lineRule="auto"/>
      </w:pPr>
      <w:r>
        <w:separator/>
      </w:r>
    </w:p>
  </w:endnote>
  <w:endnote w:type="continuationSeparator" w:id="1">
    <w:p w:rsidR="009568C7" w:rsidRDefault="009568C7" w:rsidP="00CC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C7" w:rsidRDefault="009568C7" w:rsidP="00CC3B43">
      <w:pPr>
        <w:spacing w:after="0" w:line="240" w:lineRule="auto"/>
      </w:pPr>
      <w:r>
        <w:separator/>
      </w:r>
    </w:p>
  </w:footnote>
  <w:footnote w:type="continuationSeparator" w:id="1">
    <w:p w:rsidR="009568C7" w:rsidRDefault="009568C7" w:rsidP="00CC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393077"/>
      <w:docPartObj>
        <w:docPartGallery w:val="Page Numbers (Top of Page)"/>
        <w:docPartUnique/>
      </w:docPartObj>
    </w:sdtPr>
    <w:sdtContent>
      <w:p w:rsidR="005729DA" w:rsidRDefault="009568C7">
        <w:pPr>
          <w:pStyle w:val="a3"/>
          <w:jc w:val="center"/>
        </w:pPr>
      </w:p>
      <w:p w:rsidR="0072415B" w:rsidRDefault="003724E7">
        <w:pPr>
          <w:pStyle w:val="a3"/>
          <w:jc w:val="center"/>
        </w:pPr>
        <w:r w:rsidRPr="005729DA">
          <w:rPr>
            <w:rFonts w:ascii="Times New Roman" w:hAnsi="Times New Roman"/>
            <w:b w:val="0"/>
            <w:szCs w:val="28"/>
          </w:rPr>
          <w:fldChar w:fldCharType="begin"/>
        </w:r>
        <w:r w:rsidR="00FB451E" w:rsidRPr="005729DA">
          <w:rPr>
            <w:rFonts w:ascii="Times New Roman" w:hAnsi="Times New Roman"/>
            <w:b w:val="0"/>
            <w:szCs w:val="28"/>
          </w:rPr>
          <w:instrText xml:space="preserve"> PAGE   \* MERGEFORMAT </w:instrText>
        </w:r>
        <w:r w:rsidRPr="005729DA">
          <w:rPr>
            <w:rFonts w:ascii="Times New Roman" w:hAnsi="Times New Roman"/>
            <w:b w:val="0"/>
            <w:szCs w:val="28"/>
          </w:rPr>
          <w:fldChar w:fldCharType="separate"/>
        </w:r>
        <w:r w:rsidR="008A60A2">
          <w:rPr>
            <w:rFonts w:ascii="Times New Roman" w:hAnsi="Times New Roman"/>
            <w:b w:val="0"/>
            <w:noProof/>
            <w:szCs w:val="28"/>
          </w:rPr>
          <w:t>2</w:t>
        </w:r>
        <w:r w:rsidRPr="005729DA">
          <w:rPr>
            <w:rFonts w:ascii="Times New Roman" w:hAnsi="Times New Roman"/>
            <w:b w:val="0"/>
            <w:szCs w:val="28"/>
          </w:rPr>
          <w:fldChar w:fldCharType="end"/>
        </w:r>
      </w:p>
    </w:sdtContent>
  </w:sdt>
  <w:p w:rsidR="00C83669" w:rsidRPr="00C96208" w:rsidRDefault="009568C7">
    <w:pPr>
      <w:pStyle w:val="a3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5B" w:rsidRPr="006F744D" w:rsidRDefault="009568C7" w:rsidP="006F7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3B4"/>
    <w:rsid w:val="00031706"/>
    <w:rsid w:val="00183273"/>
    <w:rsid w:val="003275F1"/>
    <w:rsid w:val="003411C1"/>
    <w:rsid w:val="003724E7"/>
    <w:rsid w:val="0047620D"/>
    <w:rsid w:val="00486B0A"/>
    <w:rsid w:val="005F0345"/>
    <w:rsid w:val="006660B6"/>
    <w:rsid w:val="006B5CF7"/>
    <w:rsid w:val="006E221D"/>
    <w:rsid w:val="007B1156"/>
    <w:rsid w:val="008A60A2"/>
    <w:rsid w:val="00953406"/>
    <w:rsid w:val="009568C7"/>
    <w:rsid w:val="0096358D"/>
    <w:rsid w:val="00B97E32"/>
    <w:rsid w:val="00BE47F9"/>
    <w:rsid w:val="00CC3B43"/>
    <w:rsid w:val="00D354B5"/>
    <w:rsid w:val="00EF4EC3"/>
    <w:rsid w:val="00F47A7E"/>
    <w:rsid w:val="00F673B4"/>
    <w:rsid w:val="00FB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3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b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673B4"/>
    <w:rPr>
      <w:rFonts w:ascii="Calibri" w:eastAsia="Times New Roman" w:hAnsi="Calibri" w:cs="Times New Roman"/>
      <w:b/>
      <w:sz w:val="28"/>
      <w:szCs w:val="20"/>
      <w:lang w:val="uk-UA"/>
    </w:rPr>
  </w:style>
  <w:style w:type="paragraph" w:customStyle="1" w:styleId="3">
    <w:name w:val="Основной текст (3)"/>
    <w:basedOn w:val="a"/>
    <w:rsid w:val="00F673B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paragraph" w:styleId="a5">
    <w:name w:val="Normal (Web)"/>
    <w:basedOn w:val="a"/>
    <w:uiPriority w:val="99"/>
    <w:unhideWhenUsed/>
    <w:rsid w:val="00F6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F673B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3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h-rda@carpathi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upcia.rd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559F-A9A8-4F1A-929C-31566E27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2023-08-08T10:52:00Z</cp:lastPrinted>
  <dcterms:created xsi:type="dcterms:W3CDTF">2023-08-07T09:40:00Z</dcterms:created>
  <dcterms:modified xsi:type="dcterms:W3CDTF">2024-01-18T10:19:00Z</dcterms:modified>
</cp:coreProperties>
</file>