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12C" w:rsidRDefault="002D212C" w:rsidP="008D6957">
      <w:pPr>
        <w:jc w:val="center"/>
        <w:textAlignment w:val="baseline"/>
        <w:rPr>
          <w:noProof/>
          <w:color w:val="000000"/>
          <w:szCs w:val="28"/>
        </w:rPr>
      </w:pPr>
      <w:r w:rsidRPr="00A127C6">
        <w:rPr>
          <w:noProof/>
          <w:color w:val="000000"/>
          <w:szCs w:val="28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http://zakonst.rada.gov.ua/images/gerb.gif" style="width:36pt;height:48pt;visibility:visible">
            <v:imagedata r:id="rId7" o:title=""/>
          </v:shape>
        </w:pict>
      </w:r>
    </w:p>
    <w:p w:rsidR="002D212C" w:rsidRDefault="002D212C" w:rsidP="008D6957"/>
    <w:p w:rsidR="002D212C" w:rsidRDefault="002D212C" w:rsidP="00CA04B5">
      <w:pPr>
        <w:tabs>
          <w:tab w:val="left" w:pos="1620"/>
          <w:tab w:val="left" w:pos="1980"/>
        </w:tabs>
        <w:spacing w:after="120"/>
        <w:jc w:val="center"/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УЖГОРОДСЬКА РАЙОННА державна адміністрація</w:t>
      </w:r>
    </w:p>
    <w:p w:rsidR="002D212C" w:rsidRDefault="002D212C" w:rsidP="00CA04B5">
      <w:pPr>
        <w:tabs>
          <w:tab w:val="left" w:pos="1620"/>
          <w:tab w:val="left" w:pos="1980"/>
        </w:tabs>
        <w:spacing w:after="120"/>
        <w:jc w:val="center"/>
        <w:rPr>
          <w:b/>
          <w:bCs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ЗАКАРПАТСЬКОЇ ОБЛАСТІ</w:t>
      </w:r>
    </w:p>
    <w:p w:rsidR="002D212C" w:rsidRDefault="002D212C" w:rsidP="008D6957">
      <w:pPr>
        <w:jc w:val="center"/>
        <w:rPr>
          <w:b/>
          <w:bCs/>
          <w:color w:val="000000"/>
          <w:sz w:val="44"/>
          <w:szCs w:val="44"/>
        </w:rPr>
      </w:pPr>
      <w:r>
        <w:rPr>
          <w:b/>
          <w:bCs/>
          <w:color w:val="000000"/>
          <w:sz w:val="44"/>
          <w:szCs w:val="44"/>
        </w:rPr>
        <w:t>Р О З П О Р Я Д Ж Е Н Н Я</w:t>
      </w:r>
    </w:p>
    <w:p w:rsidR="002D212C" w:rsidRDefault="002D212C" w:rsidP="008D6957">
      <w:pPr>
        <w:ind w:right="-761"/>
        <w:jc w:val="center"/>
        <w:rPr>
          <w:b/>
          <w:bCs/>
          <w:color w:val="000000"/>
          <w:sz w:val="28"/>
          <w:szCs w:val="28"/>
        </w:rPr>
      </w:pPr>
    </w:p>
    <w:p w:rsidR="002D212C" w:rsidRDefault="002D212C" w:rsidP="008D6957">
      <w:pPr>
        <w:tabs>
          <w:tab w:val="left" w:pos="4962"/>
        </w:tabs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8"/>
          <w:szCs w:val="28"/>
        </w:rPr>
        <w:t>___</w:t>
      </w:r>
      <w:r>
        <w:rPr>
          <w:color w:val="000000"/>
          <w:sz w:val="28"/>
          <w:szCs w:val="28"/>
          <w:u w:val="single"/>
        </w:rPr>
        <w:t>20.08.2020</w:t>
      </w:r>
      <w:r>
        <w:rPr>
          <w:b/>
          <w:color w:val="000000"/>
          <w:sz w:val="28"/>
          <w:szCs w:val="28"/>
        </w:rPr>
        <w:t>__                            Ужгород                           №___</w:t>
      </w:r>
      <w:r>
        <w:rPr>
          <w:color w:val="000000"/>
          <w:sz w:val="28"/>
          <w:szCs w:val="28"/>
          <w:u w:val="single"/>
        </w:rPr>
        <w:t>244</w:t>
      </w:r>
      <w:r>
        <w:rPr>
          <w:b/>
          <w:color w:val="000000"/>
          <w:sz w:val="28"/>
          <w:szCs w:val="28"/>
        </w:rPr>
        <w:t>_______</w:t>
      </w:r>
    </w:p>
    <w:p w:rsidR="002D212C" w:rsidRDefault="002D212C" w:rsidP="00425065">
      <w:pPr>
        <w:ind w:left="-284"/>
        <w:rPr>
          <w:rFonts w:ascii="Times New Roman CYR" w:hAnsi="Times New Roman CYR" w:cs="Times New Roman CYR"/>
          <w:sz w:val="28"/>
          <w:szCs w:val="28"/>
        </w:rPr>
      </w:pPr>
    </w:p>
    <w:p w:rsidR="002D212C" w:rsidRDefault="002D212C" w:rsidP="00D060ED">
      <w:pPr>
        <w:tabs>
          <w:tab w:val="left" w:pos="4820"/>
        </w:tabs>
        <w:jc w:val="center"/>
        <w:rPr>
          <w:b/>
          <w:i/>
          <w:sz w:val="28"/>
          <w:szCs w:val="28"/>
        </w:rPr>
      </w:pPr>
      <w:r w:rsidRPr="00782E05">
        <w:rPr>
          <w:b/>
          <w:i/>
          <w:sz w:val="28"/>
          <w:szCs w:val="28"/>
        </w:rPr>
        <w:t>Про</w:t>
      </w:r>
      <w:r>
        <w:rPr>
          <w:b/>
          <w:i/>
          <w:sz w:val="28"/>
          <w:szCs w:val="28"/>
        </w:rPr>
        <w:t xml:space="preserve"> </w:t>
      </w:r>
      <w:r w:rsidRPr="00782E05">
        <w:rPr>
          <w:b/>
          <w:i/>
          <w:sz w:val="28"/>
          <w:szCs w:val="28"/>
        </w:rPr>
        <w:t>затвердження</w:t>
      </w:r>
      <w:r>
        <w:rPr>
          <w:b/>
          <w:i/>
          <w:sz w:val="28"/>
          <w:szCs w:val="28"/>
        </w:rPr>
        <w:t xml:space="preserve"> проекту</w:t>
      </w:r>
      <w:r w:rsidRPr="00C659CD">
        <w:rPr>
          <w:b/>
          <w:i/>
          <w:sz w:val="28"/>
          <w:szCs w:val="28"/>
        </w:rPr>
        <w:t xml:space="preserve"> з</w:t>
      </w:r>
      <w:r w:rsidRPr="00782E05">
        <w:rPr>
          <w:b/>
          <w:i/>
          <w:sz w:val="28"/>
          <w:szCs w:val="28"/>
        </w:rPr>
        <w:t>емлеустрою</w:t>
      </w:r>
      <w:r>
        <w:rPr>
          <w:b/>
          <w:i/>
          <w:sz w:val="28"/>
          <w:szCs w:val="28"/>
        </w:rPr>
        <w:t xml:space="preserve"> </w:t>
      </w:r>
      <w:r w:rsidRPr="00782E05">
        <w:rPr>
          <w:b/>
          <w:i/>
          <w:sz w:val="28"/>
          <w:szCs w:val="28"/>
        </w:rPr>
        <w:t xml:space="preserve">щодо </w:t>
      </w:r>
    </w:p>
    <w:p w:rsidR="002D212C" w:rsidRDefault="002D212C" w:rsidP="00D060ED">
      <w:pPr>
        <w:tabs>
          <w:tab w:val="left" w:pos="482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відведення земельної ділянки у власність, </w:t>
      </w:r>
    </w:p>
    <w:p w:rsidR="002D212C" w:rsidRPr="00782E05" w:rsidRDefault="002D212C" w:rsidP="00D060ED">
      <w:pPr>
        <w:tabs>
          <w:tab w:val="left" w:pos="482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цільове призначення якої змінюється  </w:t>
      </w:r>
    </w:p>
    <w:p w:rsidR="002D212C" w:rsidRDefault="002D212C" w:rsidP="00695E3B">
      <w:pPr>
        <w:tabs>
          <w:tab w:val="left" w:pos="4860"/>
        </w:tabs>
        <w:ind w:right="4818"/>
        <w:jc w:val="both"/>
        <w:rPr>
          <w:b/>
          <w:sz w:val="28"/>
          <w:szCs w:val="28"/>
        </w:rPr>
      </w:pPr>
    </w:p>
    <w:p w:rsidR="002D212C" w:rsidRDefault="002D212C" w:rsidP="00D84713">
      <w:pPr>
        <w:ind w:firstLine="567"/>
        <w:jc w:val="both"/>
        <w:rPr>
          <w:color w:val="000000"/>
          <w:sz w:val="28"/>
          <w:szCs w:val="28"/>
        </w:rPr>
      </w:pPr>
      <w:r w:rsidRPr="00187456">
        <w:rPr>
          <w:color w:val="000000"/>
          <w:sz w:val="28"/>
          <w:szCs w:val="28"/>
        </w:rPr>
        <w:t xml:space="preserve">Відповідно </w:t>
      </w:r>
      <w:r>
        <w:rPr>
          <w:sz w:val="28"/>
          <w:szCs w:val="28"/>
        </w:rPr>
        <w:t xml:space="preserve">до статей 6, </w:t>
      </w:r>
      <w:r w:rsidRPr="00403652">
        <w:rPr>
          <w:sz w:val="28"/>
          <w:szCs w:val="28"/>
        </w:rPr>
        <w:t>21,</w:t>
      </w:r>
      <w:r>
        <w:rPr>
          <w:sz w:val="28"/>
          <w:szCs w:val="28"/>
        </w:rPr>
        <w:t xml:space="preserve"> 39, 41 </w:t>
      </w:r>
      <w:r w:rsidRPr="00187456">
        <w:rPr>
          <w:sz w:val="28"/>
          <w:szCs w:val="28"/>
        </w:rPr>
        <w:t>Закону України „Про місцеві державн</w:t>
      </w:r>
      <w:r>
        <w:rPr>
          <w:sz w:val="28"/>
          <w:szCs w:val="28"/>
        </w:rPr>
        <w:t xml:space="preserve">і адміністрації”, статей 17 і 20 </w:t>
      </w:r>
      <w:r w:rsidRPr="00187456">
        <w:rPr>
          <w:color w:val="000000"/>
          <w:sz w:val="28"/>
          <w:szCs w:val="28"/>
        </w:rPr>
        <w:t>Земельного кодексу України</w:t>
      </w:r>
      <w:r>
        <w:rPr>
          <w:color w:val="000000"/>
          <w:sz w:val="28"/>
          <w:szCs w:val="28"/>
        </w:rPr>
        <w:t xml:space="preserve">, розглянувши клопотання товариства з обмеженою відповідальністю </w:t>
      </w:r>
      <w:r w:rsidRPr="00187456">
        <w:rPr>
          <w:sz w:val="28"/>
          <w:szCs w:val="28"/>
        </w:rPr>
        <w:t>„</w:t>
      </w:r>
      <w:r>
        <w:rPr>
          <w:sz w:val="28"/>
          <w:szCs w:val="28"/>
        </w:rPr>
        <w:t xml:space="preserve">Сільськогосподарське товариство з обмеженою відповідальністю „Континент” </w:t>
      </w:r>
      <w:r>
        <w:rPr>
          <w:color w:val="000000"/>
          <w:sz w:val="28"/>
          <w:szCs w:val="28"/>
        </w:rPr>
        <w:t>07.07.2020 та проект землеустрою щодо відведення земельної ділянки приватної власності, цільове призначення якої змінюється:</w:t>
      </w:r>
    </w:p>
    <w:p w:rsidR="002D212C" w:rsidRDefault="002D212C" w:rsidP="00044C44">
      <w:pPr>
        <w:ind w:firstLine="880"/>
        <w:jc w:val="both"/>
        <w:rPr>
          <w:sz w:val="28"/>
          <w:szCs w:val="28"/>
        </w:rPr>
      </w:pPr>
    </w:p>
    <w:p w:rsidR="002D212C" w:rsidRPr="00187456" w:rsidRDefault="002D212C" w:rsidP="00DC23E4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DC23E4">
        <w:rPr>
          <w:color w:val="FFFFFF"/>
          <w:sz w:val="28"/>
          <w:szCs w:val="28"/>
        </w:rPr>
        <w:t>.</w:t>
      </w:r>
      <w:r>
        <w:rPr>
          <w:sz w:val="28"/>
          <w:szCs w:val="28"/>
        </w:rPr>
        <w:t xml:space="preserve">Затвердити </w:t>
      </w:r>
      <w:r>
        <w:rPr>
          <w:color w:val="000000"/>
          <w:sz w:val="28"/>
          <w:szCs w:val="28"/>
        </w:rPr>
        <w:t xml:space="preserve">товариству з обмеженою відповідальністю </w:t>
      </w:r>
      <w:r w:rsidRPr="00187456">
        <w:rPr>
          <w:sz w:val="28"/>
          <w:szCs w:val="28"/>
        </w:rPr>
        <w:t>„</w:t>
      </w:r>
      <w:r>
        <w:rPr>
          <w:sz w:val="28"/>
          <w:szCs w:val="28"/>
        </w:rPr>
        <w:t xml:space="preserve">Сільськогосподарське товариство з обмеженою відповідальністю „Континент” проект землеустрою </w:t>
      </w:r>
      <w:r>
        <w:rPr>
          <w:color w:val="000000"/>
          <w:sz w:val="28"/>
          <w:szCs w:val="28"/>
        </w:rPr>
        <w:t xml:space="preserve">щодо відведення земельної ділянки у власність, цільове призначення якої змінюється, з ведення особистого селянського господарства на цільове призначення – для ведення підсобного сільського господарства, площею </w:t>
      </w:r>
      <w:smartTag w:uri="urn:schemas-microsoft-com:office:smarttags" w:element="metricconverter">
        <w:smartTagPr>
          <w:attr w:name="ProductID" w:val="20,9270 га"/>
        </w:smartTagPr>
        <w:r>
          <w:rPr>
            <w:color w:val="000000"/>
            <w:sz w:val="28"/>
            <w:szCs w:val="28"/>
          </w:rPr>
          <w:t>20,9270 га</w:t>
        </w:r>
      </w:smartTag>
      <w:r>
        <w:rPr>
          <w:color w:val="000000"/>
          <w:sz w:val="28"/>
          <w:szCs w:val="28"/>
        </w:rPr>
        <w:t xml:space="preserve"> (кадастровий номер – 2124882700:10:016:0253), що знаходиться за межами населеного пункту, на території Ірлявської сільської ради Ужгородського району Закарпатської області.</w:t>
      </w:r>
    </w:p>
    <w:p w:rsidR="002D212C" w:rsidRDefault="002D212C" w:rsidP="00D8471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87456">
        <w:rPr>
          <w:sz w:val="28"/>
          <w:szCs w:val="28"/>
        </w:rPr>
        <w:t xml:space="preserve">. </w:t>
      </w:r>
      <w:r>
        <w:rPr>
          <w:sz w:val="28"/>
          <w:szCs w:val="28"/>
        </w:rPr>
        <w:t>Контроль за виконанням цього розпорядження залишаю за собою.</w:t>
      </w:r>
    </w:p>
    <w:p w:rsidR="002D212C" w:rsidRDefault="002D212C" w:rsidP="00DA3F86">
      <w:pPr>
        <w:ind w:firstLine="880"/>
        <w:jc w:val="both"/>
        <w:rPr>
          <w:sz w:val="28"/>
          <w:szCs w:val="28"/>
        </w:rPr>
      </w:pPr>
    </w:p>
    <w:p w:rsidR="002D212C" w:rsidRDefault="002D212C" w:rsidP="00DA3F86">
      <w:pPr>
        <w:ind w:firstLine="880"/>
        <w:jc w:val="both"/>
        <w:rPr>
          <w:bCs/>
          <w:sz w:val="28"/>
          <w:szCs w:val="28"/>
        </w:rPr>
      </w:pPr>
    </w:p>
    <w:p w:rsidR="002D212C" w:rsidRDefault="002D212C" w:rsidP="00DA3F86">
      <w:pPr>
        <w:ind w:firstLine="880"/>
        <w:jc w:val="both"/>
        <w:rPr>
          <w:bCs/>
          <w:sz w:val="28"/>
          <w:szCs w:val="28"/>
        </w:rPr>
      </w:pPr>
    </w:p>
    <w:p w:rsidR="002D212C" w:rsidRPr="008B49AB" w:rsidRDefault="002D212C" w:rsidP="00A87C1F">
      <w:pPr>
        <w:pStyle w:val="Heading3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</w:t>
      </w:r>
      <w:r w:rsidRPr="008215E6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ержавної адміністрації                             Вячеслав ДВОРСЬКИЙ</w:t>
      </w:r>
    </w:p>
    <w:p w:rsidR="002D212C" w:rsidRPr="00A952E1" w:rsidRDefault="002D212C" w:rsidP="00663E09">
      <w:r w:rsidRPr="00A952E1">
        <w:t xml:space="preserve"> </w:t>
      </w:r>
    </w:p>
    <w:p w:rsidR="002D212C" w:rsidRPr="00695E3B" w:rsidRDefault="002D212C" w:rsidP="00695E3B"/>
    <w:sectPr w:rsidR="002D212C" w:rsidRPr="00695E3B" w:rsidSect="00CA04B5">
      <w:headerReference w:type="default" r:id="rId8"/>
      <w:pgSz w:w="11907" w:h="16839" w:code="9"/>
      <w:pgMar w:top="284" w:right="567" w:bottom="709" w:left="1701" w:header="0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12C" w:rsidRDefault="002D212C" w:rsidP="00B157C1">
      <w:r>
        <w:separator/>
      </w:r>
    </w:p>
  </w:endnote>
  <w:endnote w:type="continuationSeparator" w:id="1">
    <w:p w:rsidR="002D212C" w:rsidRDefault="002D212C" w:rsidP="00B157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12C" w:rsidRDefault="002D212C" w:rsidP="00B157C1">
      <w:r>
        <w:separator/>
      </w:r>
    </w:p>
  </w:footnote>
  <w:footnote w:type="continuationSeparator" w:id="1">
    <w:p w:rsidR="002D212C" w:rsidRDefault="002D212C" w:rsidP="00B157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12C" w:rsidRDefault="002D212C">
    <w:pPr>
      <w:pStyle w:val="Header"/>
      <w:jc w:val="center"/>
    </w:pPr>
  </w:p>
  <w:p w:rsidR="002D212C" w:rsidRDefault="002D212C">
    <w:pPr>
      <w:pStyle w:val="Header"/>
      <w:jc w:val="center"/>
    </w:pPr>
  </w:p>
  <w:p w:rsidR="002D212C" w:rsidRDefault="002D212C">
    <w:pPr>
      <w:pStyle w:val="Header"/>
    </w:pPr>
  </w:p>
  <w:p w:rsidR="002D212C" w:rsidRDefault="002D21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1BB81971"/>
    <w:multiLevelType w:val="hybridMultilevel"/>
    <w:tmpl w:val="FC7CAC0C"/>
    <w:lvl w:ilvl="0" w:tplc="9CBEA72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DB72D49"/>
    <w:multiLevelType w:val="hybridMultilevel"/>
    <w:tmpl w:val="2A0A3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A593EC4"/>
    <w:multiLevelType w:val="hybridMultilevel"/>
    <w:tmpl w:val="62388714"/>
    <w:lvl w:ilvl="0" w:tplc="9CBEA72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4E9"/>
    <w:rsid w:val="0000308E"/>
    <w:rsid w:val="00003BBF"/>
    <w:rsid w:val="0001397B"/>
    <w:rsid w:val="00013BEB"/>
    <w:rsid w:val="00017CF1"/>
    <w:rsid w:val="000214DA"/>
    <w:rsid w:val="00044C44"/>
    <w:rsid w:val="00050D91"/>
    <w:rsid w:val="000537B9"/>
    <w:rsid w:val="000575C2"/>
    <w:rsid w:val="00065D60"/>
    <w:rsid w:val="000A5082"/>
    <w:rsid w:val="000B1E65"/>
    <w:rsid w:val="000B7B5F"/>
    <w:rsid w:val="000C13C6"/>
    <w:rsid w:val="000C69B6"/>
    <w:rsid w:val="000C6D7E"/>
    <w:rsid w:val="000D7C10"/>
    <w:rsid w:val="000F141B"/>
    <w:rsid w:val="0010123D"/>
    <w:rsid w:val="00116ECB"/>
    <w:rsid w:val="00121CC4"/>
    <w:rsid w:val="00131CBF"/>
    <w:rsid w:val="00143176"/>
    <w:rsid w:val="00157B22"/>
    <w:rsid w:val="001659FB"/>
    <w:rsid w:val="00172CEC"/>
    <w:rsid w:val="00187456"/>
    <w:rsid w:val="001A2E94"/>
    <w:rsid w:val="001A79F5"/>
    <w:rsid w:val="001D1A24"/>
    <w:rsid w:val="001D2380"/>
    <w:rsid w:val="001D48BC"/>
    <w:rsid w:val="001E2C42"/>
    <w:rsid w:val="001F664A"/>
    <w:rsid w:val="00200126"/>
    <w:rsid w:val="00200712"/>
    <w:rsid w:val="00222D70"/>
    <w:rsid w:val="002341A6"/>
    <w:rsid w:val="00235550"/>
    <w:rsid w:val="0025153A"/>
    <w:rsid w:val="00266857"/>
    <w:rsid w:val="00271FAB"/>
    <w:rsid w:val="002727F9"/>
    <w:rsid w:val="0027744E"/>
    <w:rsid w:val="00277AE4"/>
    <w:rsid w:val="00284A44"/>
    <w:rsid w:val="00285271"/>
    <w:rsid w:val="0029475C"/>
    <w:rsid w:val="002963B1"/>
    <w:rsid w:val="00296F36"/>
    <w:rsid w:val="002A3735"/>
    <w:rsid w:val="002A7DBF"/>
    <w:rsid w:val="002B1A53"/>
    <w:rsid w:val="002B7D9E"/>
    <w:rsid w:val="002C077E"/>
    <w:rsid w:val="002C14BB"/>
    <w:rsid w:val="002D212C"/>
    <w:rsid w:val="002D476D"/>
    <w:rsid w:val="002D7667"/>
    <w:rsid w:val="002E2A1E"/>
    <w:rsid w:val="002E6B68"/>
    <w:rsid w:val="002F0D83"/>
    <w:rsid w:val="002F1550"/>
    <w:rsid w:val="002F60D9"/>
    <w:rsid w:val="00305D7E"/>
    <w:rsid w:val="00321EDC"/>
    <w:rsid w:val="003226A7"/>
    <w:rsid w:val="00343CED"/>
    <w:rsid w:val="003466D3"/>
    <w:rsid w:val="00346C84"/>
    <w:rsid w:val="0035034B"/>
    <w:rsid w:val="00357CB0"/>
    <w:rsid w:val="00366FBC"/>
    <w:rsid w:val="00374B71"/>
    <w:rsid w:val="003A7216"/>
    <w:rsid w:val="003B45E9"/>
    <w:rsid w:val="003B5D54"/>
    <w:rsid w:val="003C6C89"/>
    <w:rsid w:val="003C73C9"/>
    <w:rsid w:val="003D0D5B"/>
    <w:rsid w:val="003E42AF"/>
    <w:rsid w:val="003F02C1"/>
    <w:rsid w:val="003F788E"/>
    <w:rsid w:val="00401570"/>
    <w:rsid w:val="004015BB"/>
    <w:rsid w:val="00403652"/>
    <w:rsid w:val="0041111A"/>
    <w:rsid w:val="004130E9"/>
    <w:rsid w:val="00425065"/>
    <w:rsid w:val="004503BE"/>
    <w:rsid w:val="004517B5"/>
    <w:rsid w:val="0045308C"/>
    <w:rsid w:val="00454B24"/>
    <w:rsid w:val="004675DE"/>
    <w:rsid w:val="004736C4"/>
    <w:rsid w:val="00481AB7"/>
    <w:rsid w:val="00483418"/>
    <w:rsid w:val="00486E5A"/>
    <w:rsid w:val="004874D5"/>
    <w:rsid w:val="0049369F"/>
    <w:rsid w:val="004962F2"/>
    <w:rsid w:val="00496DC2"/>
    <w:rsid w:val="00497730"/>
    <w:rsid w:val="004A6B65"/>
    <w:rsid w:val="004B0EBE"/>
    <w:rsid w:val="004B5470"/>
    <w:rsid w:val="004B5E02"/>
    <w:rsid w:val="004D0DEC"/>
    <w:rsid w:val="004E139A"/>
    <w:rsid w:val="004F3B34"/>
    <w:rsid w:val="00503326"/>
    <w:rsid w:val="00517329"/>
    <w:rsid w:val="00517617"/>
    <w:rsid w:val="005301B4"/>
    <w:rsid w:val="00565564"/>
    <w:rsid w:val="0058338D"/>
    <w:rsid w:val="0059438A"/>
    <w:rsid w:val="005A1A84"/>
    <w:rsid w:val="005A5793"/>
    <w:rsid w:val="005A735B"/>
    <w:rsid w:val="005B20EA"/>
    <w:rsid w:val="005C6E65"/>
    <w:rsid w:val="005C7CBE"/>
    <w:rsid w:val="005E5428"/>
    <w:rsid w:val="005E57DB"/>
    <w:rsid w:val="005F4A0A"/>
    <w:rsid w:val="005F61BC"/>
    <w:rsid w:val="0060127D"/>
    <w:rsid w:val="006033B3"/>
    <w:rsid w:val="00603CC1"/>
    <w:rsid w:val="006105AA"/>
    <w:rsid w:val="00635990"/>
    <w:rsid w:val="00646DDB"/>
    <w:rsid w:val="00657246"/>
    <w:rsid w:val="00662809"/>
    <w:rsid w:val="00663E09"/>
    <w:rsid w:val="00664367"/>
    <w:rsid w:val="0066775C"/>
    <w:rsid w:val="00675BA7"/>
    <w:rsid w:val="006814F2"/>
    <w:rsid w:val="00694EAE"/>
    <w:rsid w:val="00695E3B"/>
    <w:rsid w:val="006A7462"/>
    <w:rsid w:val="006B1804"/>
    <w:rsid w:val="006B4DBE"/>
    <w:rsid w:val="006B5E92"/>
    <w:rsid w:val="006B66E0"/>
    <w:rsid w:val="006D1E11"/>
    <w:rsid w:val="006E1E29"/>
    <w:rsid w:val="006E353F"/>
    <w:rsid w:val="006E5873"/>
    <w:rsid w:val="007054F8"/>
    <w:rsid w:val="00717AF9"/>
    <w:rsid w:val="00735AAF"/>
    <w:rsid w:val="00737CB4"/>
    <w:rsid w:val="007423AC"/>
    <w:rsid w:val="00752EFF"/>
    <w:rsid w:val="007618F5"/>
    <w:rsid w:val="007740DD"/>
    <w:rsid w:val="00777200"/>
    <w:rsid w:val="00782E05"/>
    <w:rsid w:val="007830D3"/>
    <w:rsid w:val="00786FD3"/>
    <w:rsid w:val="00794DC8"/>
    <w:rsid w:val="007B2741"/>
    <w:rsid w:val="007E5046"/>
    <w:rsid w:val="00801F3A"/>
    <w:rsid w:val="00810CE0"/>
    <w:rsid w:val="00816EBF"/>
    <w:rsid w:val="008215E6"/>
    <w:rsid w:val="00831588"/>
    <w:rsid w:val="00832BA1"/>
    <w:rsid w:val="00840FD4"/>
    <w:rsid w:val="0085524F"/>
    <w:rsid w:val="0086037B"/>
    <w:rsid w:val="0086181B"/>
    <w:rsid w:val="008A187B"/>
    <w:rsid w:val="008A1B9D"/>
    <w:rsid w:val="008A4F4C"/>
    <w:rsid w:val="008A5D6D"/>
    <w:rsid w:val="008B49AB"/>
    <w:rsid w:val="008B5B87"/>
    <w:rsid w:val="008B6994"/>
    <w:rsid w:val="008C3279"/>
    <w:rsid w:val="008C3FD2"/>
    <w:rsid w:val="008C502F"/>
    <w:rsid w:val="008C55D5"/>
    <w:rsid w:val="008C6231"/>
    <w:rsid w:val="008C6D54"/>
    <w:rsid w:val="008D2B88"/>
    <w:rsid w:val="008D6957"/>
    <w:rsid w:val="008F00BF"/>
    <w:rsid w:val="008F557A"/>
    <w:rsid w:val="008F759C"/>
    <w:rsid w:val="00904CDB"/>
    <w:rsid w:val="009319D2"/>
    <w:rsid w:val="0093380E"/>
    <w:rsid w:val="009508A0"/>
    <w:rsid w:val="00957E8A"/>
    <w:rsid w:val="009718AC"/>
    <w:rsid w:val="00972329"/>
    <w:rsid w:val="00981366"/>
    <w:rsid w:val="00982E29"/>
    <w:rsid w:val="009919FD"/>
    <w:rsid w:val="00996297"/>
    <w:rsid w:val="009A1EA5"/>
    <w:rsid w:val="009A285C"/>
    <w:rsid w:val="009A3B47"/>
    <w:rsid w:val="009C19FF"/>
    <w:rsid w:val="009C4AC3"/>
    <w:rsid w:val="009D3599"/>
    <w:rsid w:val="009F1F95"/>
    <w:rsid w:val="009F522D"/>
    <w:rsid w:val="00A127C6"/>
    <w:rsid w:val="00A212B5"/>
    <w:rsid w:val="00A228EA"/>
    <w:rsid w:val="00A320BB"/>
    <w:rsid w:val="00A34CF2"/>
    <w:rsid w:val="00A47BB5"/>
    <w:rsid w:val="00A47D58"/>
    <w:rsid w:val="00A62F41"/>
    <w:rsid w:val="00A62F96"/>
    <w:rsid w:val="00A670AF"/>
    <w:rsid w:val="00A67A7A"/>
    <w:rsid w:val="00A77319"/>
    <w:rsid w:val="00A847C0"/>
    <w:rsid w:val="00A863E7"/>
    <w:rsid w:val="00A87C1F"/>
    <w:rsid w:val="00A9519F"/>
    <w:rsid w:val="00A952E1"/>
    <w:rsid w:val="00AA3459"/>
    <w:rsid w:val="00AB6E91"/>
    <w:rsid w:val="00B037C1"/>
    <w:rsid w:val="00B1240C"/>
    <w:rsid w:val="00B157C1"/>
    <w:rsid w:val="00B17EAE"/>
    <w:rsid w:val="00B24A9C"/>
    <w:rsid w:val="00B26AA7"/>
    <w:rsid w:val="00B31607"/>
    <w:rsid w:val="00B35D8F"/>
    <w:rsid w:val="00B41824"/>
    <w:rsid w:val="00B563CC"/>
    <w:rsid w:val="00B5756C"/>
    <w:rsid w:val="00B65CD9"/>
    <w:rsid w:val="00B82500"/>
    <w:rsid w:val="00B84EB7"/>
    <w:rsid w:val="00BA07DA"/>
    <w:rsid w:val="00BA6D74"/>
    <w:rsid w:val="00BC22D0"/>
    <w:rsid w:val="00BD31AE"/>
    <w:rsid w:val="00BD7A98"/>
    <w:rsid w:val="00BE2D4C"/>
    <w:rsid w:val="00BF1FFA"/>
    <w:rsid w:val="00C04E78"/>
    <w:rsid w:val="00C306DE"/>
    <w:rsid w:val="00C353E3"/>
    <w:rsid w:val="00C375BA"/>
    <w:rsid w:val="00C47E12"/>
    <w:rsid w:val="00C51910"/>
    <w:rsid w:val="00C544DB"/>
    <w:rsid w:val="00C659CD"/>
    <w:rsid w:val="00C87A0A"/>
    <w:rsid w:val="00C87E5B"/>
    <w:rsid w:val="00C90800"/>
    <w:rsid w:val="00C97E15"/>
    <w:rsid w:val="00CA04B5"/>
    <w:rsid w:val="00CA1F59"/>
    <w:rsid w:val="00CA5AD4"/>
    <w:rsid w:val="00CB2288"/>
    <w:rsid w:val="00CC46BC"/>
    <w:rsid w:val="00CD0141"/>
    <w:rsid w:val="00CD7209"/>
    <w:rsid w:val="00CE745F"/>
    <w:rsid w:val="00CF0014"/>
    <w:rsid w:val="00D01056"/>
    <w:rsid w:val="00D05A43"/>
    <w:rsid w:val="00D060ED"/>
    <w:rsid w:val="00D06D5B"/>
    <w:rsid w:val="00D1472D"/>
    <w:rsid w:val="00D2528A"/>
    <w:rsid w:val="00D260A8"/>
    <w:rsid w:val="00D314E9"/>
    <w:rsid w:val="00D421BF"/>
    <w:rsid w:val="00D468F6"/>
    <w:rsid w:val="00D51969"/>
    <w:rsid w:val="00D64A7A"/>
    <w:rsid w:val="00D70CA2"/>
    <w:rsid w:val="00D84713"/>
    <w:rsid w:val="00D870A9"/>
    <w:rsid w:val="00D9029F"/>
    <w:rsid w:val="00D913FB"/>
    <w:rsid w:val="00DA3F86"/>
    <w:rsid w:val="00DB2977"/>
    <w:rsid w:val="00DB71DF"/>
    <w:rsid w:val="00DC23E4"/>
    <w:rsid w:val="00DC708E"/>
    <w:rsid w:val="00DD2FAF"/>
    <w:rsid w:val="00DE18AD"/>
    <w:rsid w:val="00DE7870"/>
    <w:rsid w:val="00DF3180"/>
    <w:rsid w:val="00DF7BD6"/>
    <w:rsid w:val="00E02512"/>
    <w:rsid w:val="00E15E28"/>
    <w:rsid w:val="00E16ABE"/>
    <w:rsid w:val="00E324DB"/>
    <w:rsid w:val="00E375D7"/>
    <w:rsid w:val="00E41CD3"/>
    <w:rsid w:val="00E56F90"/>
    <w:rsid w:val="00E63F09"/>
    <w:rsid w:val="00E835F6"/>
    <w:rsid w:val="00E86141"/>
    <w:rsid w:val="00E87261"/>
    <w:rsid w:val="00EA005D"/>
    <w:rsid w:val="00ED71E7"/>
    <w:rsid w:val="00ED775B"/>
    <w:rsid w:val="00EE0459"/>
    <w:rsid w:val="00EE1A8D"/>
    <w:rsid w:val="00EE29E0"/>
    <w:rsid w:val="00EE6489"/>
    <w:rsid w:val="00EF589C"/>
    <w:rsid w:val="00EF6FFC"/>
    <w:rsid w:val="00F074D2"/>
    <w:rsid w:val="00F1021F"/>
    <w:rsid w:val="00F20292"/>
    <w:rsid w:val="00F20609"/>
    <w:rsid w:val="00F230A4"/>
    <w:rsid w:val="00F43B01"/>
    <w:rsid w:val="00F444F5"/>
    <w:rsid w:val="00F444FE"/>
    <w:rsid w:val="00F6798B"/>
    <w:rsid w:val="00F74855"/>
    <w:rsid w:val="00F816E3"/>
    <w:rsid w:val="00F83082"/>
    <w:rsid w:val="00F863CE"/>
    <w:rsid w:val="00F9097B"/>
    <w:rsid w:val="00F93A59"/>
    <w:rsid w:val="00F960F6"/>
    <w:rsid w:val="00FA25CA"/>
    <w:rsid w:val="00FA2DDE"/>
    <w:rsid w:val="00FA3099"/>
    <w:rsid w:val="00FA36E8"/>
    <w:rsid w:val="00FA3F9B"/>
    <w:rsid w:val="00FB50C4"/>
    <w:rsid w:val="00FC4F45"/>
    <w:rsid w:val="00FD3ABC"/>
    <w:rsid w:val="00FD49CB"/>
    <w:rsid w:val="00FF2F7C"/>
    <w:rsid w:val="00FF6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E3B"/>
    <w:rPr>
      <w:sz w:val="24"/>
      <w:szCs w:val="24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A6D74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314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86E5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86E5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A6D74"/>
    <w:rPr>
      <w:rFonts w:ascii="Cambria" w:hAnsi="Cambria" w:cs="Times New Roman"/>
      <w:b/>
      <w:color w:val="4F81BD"/>
      <w:sz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314E9"/>
    <w:rPr>
      <w:rFonts w:ascii="Arial" w:hAnsi="Arial" w:cs="Times New Roman"/>
      <w:b/>
      <w:sz w:val="26"/>
      <w:lang w:val="uk-UA"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86E5A"/>
    <w:rPr>
      <w:rFonts w:ascii="Calibri" w:hAnsi="Calibri" w:cs="Times New Roman"/>
      <w:b/>
      <w:sz w:val="2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486E5A"/>
    <w:rPr>
      <w:rFonts w:ascii="Calibri" w:hAnsi="Calibri" w:cs="Times New Roman"/>
      <w:b/>
      <w:i/>
      <w:sz w:val="26"/>
      <w:lang w:eastAsia="ru-RU"/>
    </w:rPr>
  </w:style>
  <w:style w:type="character" w:customStyle="1" w:styleId="3">
    <w:name w:val="Знак Знак3"/>
    <w:uiPriority w:val="99"/>
    <w:rsid w:val="00A847C0"/>
    <w:rPr>
      <w:b/>
      <w:sz w:val="24"/>
      <w:lang w:val="uk-UA" w:eastAsia="ru-RU"/>
    </w:rPr>
  </w:style>
  <w:style w:type="paragraph" w:styleId="NormalWeb">
    <w:name w:val="Normal (Web)"/>
    <w:basedOn w:val="Normal"/>
    <w:uiPriority w:val="99"/>
    <w:rsid w:val="00486E5A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ru-RU"/>
    </w:rPr>
  </w:style>
  <w:style w:type="paragraph" w:styleId="BalloonText">
    <w:name w:val="Balloon Text"/>
    <w:basedOn w:val="Normal"/>
    <w:link w:val="BalloonTextChar"/>
    <w:uiPriority w:val="99"/>
    <w:semiHidden/>
    <w:rsid w:val="004503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eastAsia="ru-RU"/>
    </w:rPr>
  </w:style>
  <w:style w:type="paragraph" w:customStyle="1" w:styleId="rvps2">
    <w:name w:val="rvps2"/>
    <w:basedOn w:val="Normal"/>
    <w:uiPriority w:val="99"/>
    <w:rsid w:val="00F444F5"/>
    <w:pPr>
      <w:spacing w:before="100" w:beforeAutospacing="1" w:after="100" w:afterAutospacing="1"/>
    </w:pPr>
    <w:rPr>
      <w:lang w:val="ru-RU"/>
    </w:rPr>
  </w:style>
  <w:style w:type="character" w:customStyle="1" w:styleId="rvts9">
    <w:name w:val="rvts9"/>
    <w:uiPriority w:val="99"/>
    <w:rsid w:val="00F444F5"/>
  </w:style>
  <w:style w:type="character" w:customStyle="1" w:styleId="apple-converted-space">
    <w:name w:val="apple-converted-space"/>
    <w:uiPriority w:val="99"/>
    <w:rsid w:val="00F444F5"/>
  </w:style>
  <w:style w:type="paragraph" w:styleId="FootnoteText">
    <w:name w:val="footnote text"/>
    <w:basedOn w:val="Normal"/>
    <w:link w:val="FootnoteTextChar"/>
    <w:uiPriority w:val="99"/>
    <w:rsid w:val="00B157C1"/>
    <w:rPr>
      <w:sz w:val="20"/>
      <w:szCs w:val="20"/>
      <w:lang w:eastAsia="uk-UA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B157C1"/>
    <w:rPr>
      <w:rFonts w:cs="Times New Roman"/>
      <w:lang w:val="uk-UA"/>
    </w:rPr>
  </w:style>
  <w:style w:type="character" w:styleId="FootnoteReference">
    <w:name w:val="footnote reference"/>
    <w:basedOn w:val="DefaultParagraphFont"/>
    <w:uiPriority w:val="99"/>
    <w:rsid w:val="00B157C1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266857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66857"/>
    <w:rPr>
      <w:rFonts w:cs="Times New Roman"/>
      <w:sz w:val="24"/>
      <w:szCs w:val="24"/>
      <w:lang w:val="uk-UA"/>
    </w:rPr>
  </w:style>
  <w:style w:type="paragraph" w:styleId="Footer">
    <w:name w:val="footer"/>
    <w:basedOn w:val="Normal"/>
    <w:link w:val="FooterChar"/>
    <w:uiPriority w:val="99"/>
    <w:rsid w:val="00266857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66857"/>
    <w:rPr>
      <w:rFonts w:cs="Times New Roman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70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270</TotalTime>
  <Pages>1</Pages>
  <Words>889</Words>
  <Characters>507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WS0205002</dc:creator>
  <cp:keywords/>
  <dc:description/>
  <cp:lastModifiedBy>User</cp:lastModifiedBy>
  <cp:revision>9</cp:revision>
  <cp:lastPrinted>2020-08-19T06:25:00Z</cp:lastPrinted>
  <dcterms:created xsi:type="dcterms:W3CDTF">2020-08-12T07:31:00Z</dcterms:created>
  <dcterms:modified xsi:type="dcterms:W3CDTF">2020-09-04T10:41:00Z</dcterms:modified>
</cp:coreProperties>
</file>