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8" w:rsidRPr="00C360B7" w:rsidRDefault="00B81698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</w:t>
      </w:r>
      <w:r w:rsidRPr="008A0329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7" o:title=""/>
          </v:shape>
        </w:pict>
      </w:r>
    </w:p>
    <w:p w:rsidR="00B81698" w:rsidRDefault="00B81698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B81698" w:rsidRPr="00C360B7" w:rsidRDefault="00B81698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B81698" w:rsidRPr="00C360B7" w:rsidRDefault="00B81698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B81698" w:rsidRPr="00C360B7" w:rsidRDefault="00B81698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B81698" w:rsidRPr="00C360B7" w:rsidRDefault="00B81698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____</w:t>
      </w:r>
      <w:r>
        <w:rPr>
          <w:sz w:val="28"/>
          <w:szCs w:val="28"/>
          <w:u w:val="single"/>
        </w:rPr>
        <w:t>14.07.2020</w:t>
      </w:r>
      <w:r w:rsidRPr="00FD11F1">
        <w:rPr>
          <w:b/>
          <w:sz w:val="28"/>
          <w:szCs w:val="28"/>
        </w:rPr>
        <w:t>_____                   Ужгород                          №___</w:t>
      </w:r>
      <w:r>
        <w:rPr>
          <w:sz w:val="28"/>
          <w:szCs w:val="28"/>
          <w:u w:val="single"/>
        </w:rPr>
        <w:t>211</w:t>
      </w:r>
      <w:r w:rsidRPr="00FD11F1">
        <w:rPr>
          <w:b/>
          <w:sz w:val="28"/>
          <w:szCs w:val="28"/>
        </w:rPr>
        <w:t>_</w:t>
      </w:r>
      <w:r w:rsidRPr="00C360B7">
        <w:rPr>
          <w:sz w:val="28"/>
          <w:szCs w:val="28"/>
        </w:rPr>
        <w:t>_____</w:t>
      </w:r>
    </w:p>
    <w:p w:rsidR="00B81698" w:rsidRPr="00051317" w:rsidRDefault="00B81698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B81698" w:rsidRPr="008772D0" w:rsidTr="00FD11F1">
        <w:tc>
          <w:tcPr>
            <w:tcW w:w="8330" w:type="dxa"/>
          </w:tcPr>
          <w:p w:rsidR="00B81698" w:rsidRPr="00FD11F1" w:rsidRDefault="00B81698" w:rsidP="00FE4E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 внесення змін до розпорядження голови райдержадміністрації 28.04.2020 №151</w:t>
            </w:r>
          </w:p>
        </w:tc>
      </w:tr>
    </w:tbl>
    <w:p w:rsidR="00B81698" w:rsidRDefault="00B81698" w:rsidP="005B2AC6">
      <w:pPr>
        <w:jc w:val="both"/>
        <w:rPr>
          <w:sz w:val="28"/>
          <w:szCs w:val="28"/>
        </w:rPr>
      </w:pPr>
    </w:p>
    <w:p w:rsidR="00B81698" w:rsidRPr="00051317" w:rsidRDefault="00B81698" w:rsidP="005B2AC6">
      <w:pPr>
        <w:jc w:val="both"/>
        <w:rPr>
          <w:sz w:val="28"/>
          <w:szCs w:val="28"/>
        </w:rPr>
      </w:pPr>
    </w:p>
    <w:p w:rsidR="00B81698" w:rsidRDefault="00B81698" w:rsidP="00DA65A3">
      <w:pPr>
        <w:pStyle w:val="t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2085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статей 6,39,41</w:t>
      </w:r>
      <w:r w:rsidRPr="00472085">
        <w:rPr>
          <w:sz w:val="28"/>
          <w:szCs w:val="28"/>
        </w:rPr>
        <w:t xml:space="preserve"> Закону України „Про місцеві державні адміністрації”, </w:t>
      </w:r>
      <w:r>
        <w:rPr>
          <w:sz w:val="28"/>
          <w:szCs w:val="28"/>
        </w:rPr>
        <w:t>постанов Кабінету Міністрів України 11.10.2016 №710 „Про ефективне використання державних коштів”, 04.06.2003 №848 „Про впорядкування використання легкових автомобілів бюджетними установами та організаціями”,наказу Міністерства транспорту України 10.02.1998 №43 „Норми витрати палива та мастильних матеріалів на автомобільному транспорті”, наказу Міністерства інфраструктури України 24.01.2012 №36 „</w:t>
      </w:r>
      <w:r w:rsidRPr="00C740EC">
        <w:rPr>
          <w:color w:val="2A2928"/>
          <w:sz w:val="28"/>
          <w:szCs w:val="28"/>
        </w:rPr>
        <w:t>Про затвердження Змін до Норм витрат палива і мастильних матеріалів на автомобільному транспорті</w:t>
      </w:r>
      <w:r>
        <w:rPr>
          <w:color w:val="2A2928"/>
          <w:sz w:val="28"/>
          <w:szCs w:val="28"/>
        </w:rPr>
        <w:t>”,</w:t>
      </w:r>
      <w:r>
        <w:rPr>
          <w:sz w:val="28"/>
          <w:szCs w:val="28"/>
        </w:rPr>
        <w:t xml:space="preserve">з метою реагування на посилення на території району протиепідемічних заходів, пов’язаних із поширенням коронавірусної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– 19 та виконання завдань,</w:t>
      </w:r>
      <w:bookmarkStart w:id="0" w:name="_GoBack"/>
      <w:bookmarkEnd w:id="0"/>
      <w:r>
        <w:rPr>
          <w:sz w:val="28"/>
          <w:szCs w:val="28"/>
        </w:rPr>
        <w:t xml:space="preserve"> пов’язаних  із організацією їх виконання :</w:t>
      </w:r>
    </w:p>
    <w:p w:rsidR="00B81698" w:rsidRDefault="00B81698" w:rsidP="00CA539A">
      <w:pPr>
        <w:jc w:val="both"/>
        <w:rPr>
          <w:sz w:val="28"/>
          <w:szCs w:val="28"/>
        </w:rPr>
      </w:pPr>
    </w:p>
    <w:p w:rsidR="00B81698" w:rsidRDefault="00B81698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зміни до розпорядження голови райдержадміністрації 28.04.2020 №151 „Про порядок та ліміт використання автомобіля, переданого в оперативне управління”, а саме:</w:t>
      </w:r>
    </w:p>
    <w:p w:rsidR="00B81698" w:rsidRDefault="00B81698" w:rsidP="00D432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2.3.викласти у такій редакції:</w:t>
      </w:r>
    </w:p>
    <w:p w:rsidR="00B81698" w:rsidRDefault="00B81698" w:rsidP="00D432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„2.3. Встановити щомісячний ліміт пробігу автомобіля  до </w:t>
      </w:r>
      <w:smartTag w:uri="urn:schemas-microsoft-com:office:smarttags" w:element="metricconverter">
        <w:smartTagPr>
          <w:attr w:name="ProductID" w:val="2500 км"/>
        </w:smartTagPr>
        <w:r>
          <w:rPr>
            <w:sz w:val="28"/>
            <w:szCs w:val="28"/>
          </w:rPr>
          <w:t>2500 км</w:t>
        </w:r>
      </w:smartTag>
      <w:r>
        <w:rPr>
          <w:sz w:val="28"/>
          <w:szCs w:val="28"/>
        </w:rPr>
        <w:t>. Відповідальному за дотриманням порядку використання автомобіля дотримуватись використання автомобіля в межах встановленого ліміту.”</w:t>
      </w:r>
    </w:p>
    <w:p w:rsidR="00B81698" w:rsidRDefault="00B81698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першого заступника голови райдержадміністрації Мацко Х.К.</w:t>
      </w:r>
    </w:p>
    <w:p w:rsidR="00B81698" w:rsidRDefault="00B81698" w:rsidP="005B2AC6">
      <w:pPr>
        <w:jc w:val="both"/>
        <w:rPr>
          <w:sz w:val="28"/>
          <w:szCs w:val="28"/>
        </w:rPr>
      </w:pPr>
    </w:p>
    <w:p w:rsidR="00B81698" w:rsidRDefault="00B81698" w:rsidP="005B2AC6">
      <w:pPr>
        <w:jc w:val="both"/>
        <w:rPr>
          <w:sz w:val="28"/>
          <w:szCs w:val="28"/>
        </w:rPr>
      </w:pPr>
    </w:p>
    <w:p w:rsidR="00B81698" w:rsidRPr="00051317" w:rsidRDefault="00B81698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B81698" w:rsidRPr="002C1901" w:rsidTr="00816C69">
        <w:tc>
          <w:tcPr>
            <w:tcW w:w="5353" w:type="dxa"/>
          </w:tcPr>
          <w:p w:rsidR="00B81698" w:rsidRPr="002C1901" w:rsidRDefault="00B81698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B81698" w:rsidRPr="002C1901" w:rsidRDefault="00B81698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B81698" w:rsidRPr="00CE02F1" w:rsidRDefault="00B81698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 ДВОРСЬКИЙ</w:t>
            </w:r>
          </w:p>
        </w:tc>
      </w:tr>
    </w:tbl>
    <w:p w:rsidR="00B81698" w:rsidRDefault="00B81698"/>
    <w:sectPr w:rsidR="00B81698" w:rsidSect="00B85414">
      <w:headerReference w:type="default" r:id="rId8"/>
      <w:pgSz w:w="11906" w:h="16838"/>
      <w:pgMar w:top="284" w:right="566" w:bottom="850" w:left="1560" w:header="4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98" w:rsidRDefault="00B81698" w:rsidP="00FD11F1">
      <w:r>
        <w:separator/>
      </w:r>
    </w:p>
  </w:endnote>
  <w:endnote w:type="continuationSeparator" w:id="1">
    <w:p w:rsidR="00B81698" w:rsidRDefault="00B81698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98" w:rsidRDefault="00B81698" w:rsidP="00FD11F1">
      <w:r>
        <w:separator/>
      </w:r>
    </w:p>
  </w:footnote>
  <w:footnote w:type="continuationSeparator" w:id="1">
    <w:p w:rsidR="00B81698" w:rsidRDefault="00B81698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98" w:rsidRDefault="00B81698">
    <w:pPr>
      <w:pStyle w:val="Header"/>
      <w:jc w:val="center"/>
    </w:pPr>
    <w:fldSimple w:instr="PAGE   \* MERGEFORMAT">
      <w:r w:rsidRPr="00D432B3">
        <w:rPr>
          <w:noProof/>
          <w:lang w:val="ru-RU"/>
        </w:rPr>
        <w:t>2</w:t>
      </w:r>
    </w:fldSimple>
  </w:p>
  <w:p w:rsidR="00B81698" w:rsidRDefault="00B81698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7FE8"/>
    <w:multiLevelType w:val="hybridMultilevel"/>
    <w:tmpl w:val="D1180706"/>
    <w:lvl w:ilvl="0" w:tplc="DF80F6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40562"/>
    <w:rsid w:val="000408AC"/>
    <w:rsid w:val="00051317"/>
    <w:rsid w:val="000B21F0"/>
    <w:rsid w:val="000B6879"/>
    <w:rsid w:val="000D36FD"/>
    <w:rsid w:val="000E75D0"/>
    <w:rsid w:val="000F2375"/>
    <w:rsid w:val="00113E76"/>
    <w:rsid w:val="001C245B"/>
    <w:rsid w:val="001C3182"/>
    <w:rsid w:val="001F76FA"/>
    <w:rsid w:val="001F7AF1"/>
    <w:rsid w:val="00224B99"/>
    <w:rsid w:val="002378B4"/>
    <w:rsid w:val="00275C81"/>
    <w:rsid w:val="002C1901"/>
    <w:rsid w:val="002E00B6"/>
    <w:rsid w:val="003011DC"/>
    <w:rsid w:val="003134ED"/>
    <w:rsid w:val="003135A6"/>
    <w:rsid w:val="00315D8B"/>
    <w:rsid w:val="003469D9"/>
    <w:rsid w:val="00351B13"/>
    <w:rsid w:val="003A0418"/>
    <w:rsid w:val="003A1749"/>
    <w:rsid w:val="003B6BB2"/>
    <w:rsid w:val="003E5C74"/>
    <w:rsid w:val="00460F83"/>
    <w:rsid w:val="00472085"/>
    <w:rsid w:val="00486B79"/>
    <w:rsid w:val="004A00EF"/>
    <w:rsid w:val="004B509C"/>
    <w:rsid w:val="004C30ED"/>
    <w:rsid w:val="004F2184"/>
    <w:rsid w:val="004F7B41"/>
    <w:rsid w:val="005439AA"/>
    <w:rsid w:val="00545FF2"/>
    <w:rsid w:val="005617AB"/>
    <w:rsid w:val="00572FCB"/>
    <w:rsid w:val="00595ABD"/>
    <w:rsid w:val="005B2AC6"/>
    <w:rsid w:val="005D5BA8"/>
    <w:rsid w:val="005E4842"/>
    <w:rsid w:val="00602607"/>
    <w:rsid w:val="00603B6F"/>
    <w:rsid w:val="00604597"/>
    <w:rsid w:val="006551C4"/>
    <w:rsid w:val="00683185"/>
    <w:rsid w:val="006D7C6F"/>
    <w:rsid w:val="00725095"/>
    <w:rsid w:val="0072624E"/>
    <w:rsid w:val="00730D5E"/>
    <w:rsid w:val="0073518C"/>
    <w:rsid w:val="00737CF9"/>
    <w:rsid w:val="00737E5D"/>
    <w:rsid w:val="00744320"/>
    <w:rsid w:val="007655D9"/>
    <w:rsid w:val="0079767B"/>
    <w:rsid w:val="007B56C6"/>
    <w:rsid w:val="007E5122"/>
    <w:rsid w:val="007F0487"/>
    <w:rsid w:val="00816C69"/>
    <w:rsid w:val="00835883"/>
    <w:rsid w:val="0085667D"/>
    <w:rsid w:val="00862CF6"/>
    <w:rsid w:val="0086590C"/>
    <w:rsid w:val="008772D0"/>
    <w:rsid w:val="008877E1"/>
    <w:rsid w:val="008A0329"/>
    <w:rsid w:val="008A2EB9"/>
    <w:rsid w:val="009024E9"/>
    <w:rsid w:val="0092687D"/>
    <w:rsid w:val="00952713"/>
    <w:rsid w:val="00955F0C"/>
    <w:rsid w:val="0099460F"/>
    <w:rsid w:val="009E04DC"/>
    <w:rsid w:val="009F16C1"/>
    <w:rsid w:val="00A05FED"/>
    <w:rsid w:val="00A12B0E"/>
    <w:rsid w:val="00A26CC1"/>
    <w:rsid w:val="00A35CA5"/>
    <w:rsid w:val="00A51E41"/>
    <w:rsid w:val="00A5368A"/>
    <w:rsid w:val="00AB3A72"/>
    <w:rsid w:val="00B61E8B"/>
    <w:rsid w:val="00B773A5"/>
    <w:rsid w:val="00B81698"/>
    <w:rsid w:val="00B85414"/>
    <w:rsid w:val="00BB4A71"/>
    <w:rsid w:val="00BC38FA"/>
    <w:rsid w:val="00BC53B2"/>
    <w:rsid w:val="00BE34EF"/>
    <w:rsid w:val="00BF2388"/>
    <w:rsid w:val="00C017E3"/>
    <w:rsid w:val="00C360B7"/>
    <w:rsid w:val="00C56889"/>
    <w:rsid w:val="00C740EC"/>
    <w:rsid w:val="00C93358"/>
    <w:rsid w:val="00CA539A"/>
    <w:rsid w:val="00CD11FD"/>
    <w:rsid w:val="00CD494B"/>
    <w:rsid w:val="00CE02F1"/>
    <w:rsid w:val="00CF0E72"/>
    <w:rsid w:val="00D33E92"/>
    <w:rsid w:val="00D432B3"/>
    <w:rsid w:val="00D62BB8"/>
    <w:rsid w:val="00D72BA3"/>
    <w:rsid w:val="00D97E11"/>
    <w:rsid w:val="00DA65A3"/>
    <w:rsid w:val="00DB6AA6"/>
    <w:rsid w:val="00E12F26"/>
    <w:rsid w:val="00E151D2"/>
    <w:rsid w:val="00E32A6F"/>
    <w:rsid w:val="00E413F5"/>
    <w:rsid w:val="00EA1AF4"/>
    <w:rsid w:val="00EB618F"/>
    <w:rsid w:val="00ED16FF"/>
    <w:rsid w:val="00ED609C"/>
    <w:rsid w:val="00F238F1"/>
    <w:rsid w:val="00F56884"/>
    <w:rsid w:val="00F67CE6"/>
    <w:rsid w:val="00FD11F1"/>
    <w:rsid w:val="00FE0A21"/>
    <w:rsid w:val="00FE4EAF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tc">
    <w:name w:val="tc"/>
    <w:basedOn w:val="Normal"/>
    <w:uiPriority w:val="99"/>
    <w:rsid w:val="00C740E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2112</TotalTime>
  <Pages>1</Pages>
  <Words>1049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87</cp:revision>
  <cp:lastPrinted>2020-07-13T10:59:00Z</cp:lastPrinted>
  <dcterms:created xsi:type="dcterms:W3CDTF">2018-06-12T06:13:00Z</dcterms:created>
  <dcterms:modified xsi:type="dcterms:W3CDTF">2020-07-20T07:17:00Z</dcterms:modified>
</cp:coreProperties>
</file>