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55" w:rsidRDefault="00280E55" w:rsidP="00467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0E55" w:rsidRDefault="00280E55" w:rsidP="00C3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80E55" w:rsidRDefault="00280E55" w:rsidP="00D20389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sz w:val="28"/>
          <w:szCs w:val="28"/>
          <w:lang w:val="uk-UA" w:eastAsia="ru-RU"/>
        </w:rPr>
        <w:t>Додаток</w:t>
      </w:r>
    </w:p>
    <w:p w:rsidR="00280E55" w:rsidRPr="00700ACE" w:rsidRDefault="00280E55" w:rsidP="00D20389">
      <w:pPr>
        <w:widowControl w:val="0"/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sz w:val="28"/>
          <w:szCs w:val="28"/>
          <w:lang w:val="uk-UA" w:eastAsia="ru-RU"/>
        </w:rPr>
        <w:t>до розпорядження</w:t>
      </w:r>
    </w:p>
    <w:p w:rsidR="00280E55" w:rsidRPr="00700ACE" w:rsidRDefault="00280E55" w:rsidP="006F0F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_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12.05.2023</w:t>
      </w:r>
      <w:r w:rsidRPr="00B70F12">
        <w:rPr>
          <w:rFonts w:ascii="Times New Roman" w:hAnsi="Times New Roman"/>
          <w:sz w:val="28"/>
          <w:szCs w:val="28"/>
          <w:lang w:val="ru-RU" w:eastAsia="ru-RU"/>
        </w:rPr>
        <w:t>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00ACE">
        <w:rPr>
          <w:rFonts w:ascii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43</w:t>
      </w: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постійно діючої комісії для списання матеріальних цінностей </w:t>
      </w: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 w:eastAsia="ru-RU"/>
        </w:rPr>
      </w:pP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b/>
          <w:sz w:val="28"/>
          <w:szCs w:val="28"/>
          <w:lang w:val="uk-UA" w:eastAsia="ru-RU"/>
        </w:rPr>
        <w:t>Голова комісії</w:t>
      </w:r>
    </w:p>
    <w:tbl>
      <w:tblPr>
        <w:tblW w:w="4947" w:type="pct"/>
        <w:tblLook w:val="01E0"/>
      </w:tblPr>
      <w:tblGrid>
        <w:gridCol w:w="3467"/>
        <w:gridCol w:w="6283"/>
      </w:tblGrid>
      <w:tr w:rsidR="00280E55" w:rsidRPr="004D5C6D" w:rsidTr="00FC36BE">
        <w:tc>
          <w:tcPr>
            <w:tcW w:w="1778" w:type="pct"/>
          </w:tcPr>
          <w:p w:rsidR="00280E55" w:rsidRPr="006F0F2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КУШНІРУК</w:t>
            </w:r>
          </w:p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Андрій Дмитрович</w:t>
            </w:r>
          </w:p>
        </w:tc>
        <w:tc>
          <w:tcPr>
            <w:tcW w:w="3222" w:type="pct"/>
          </w:tcPr>
          <w:p w:rsidR="00280E55" w:rsidRPr="00700ACE" w:rsidRDefault="00280E55" w:rsidP="00074943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left="-65" w:hanging="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й заступник голови районної державної адміністрації – начальника районної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військової адміністрації</w:t>
            </w:r>
          </w:p>
        </w:tc>
      </w:tr>
    </w:tbl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10"/>
          <w:szCs w:val="10"/>
          <w:lang w:val="ru-RU" w:eastAsia="ru-RU"/>
        </w:rPr>
      </w:pP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13"/>
          <w:sz w:val="10"/>
          <w:szCs w:val="10"/>
          <w:lang w:val="uk-UA" w:eastAsia="ru-RU"/>
        </w:rPr>
      </w:pPr>
    </w:p>
    <w:p w:rsidR="00280E55" w:rsidRPr="00700ACE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b/>
          <w:color w:val="000000"/>
          <w:spacing w:val="-13"/>
          <w:sz w:val="28"/>
          <w:szCs w:val="28"/>
          <w:lang w:val="ru-RU" w:eastAsia="ru-RU"/>
        </w:rPr>
        <w:t>Члени комісії</w:t>
      </w:r>
      <w:r w:rsidRPr="00700ACE">
        <w:rPr>
          <w:rFonts w:ascii="Times New Roman" w:hAnsi="Times New Roman"/>
          <w:b/>
          <w:color w:val="000000"/>
          <w:spacing w:val="-13"/>
          <w:sz w:val="28"/>
          <w:szCs w:val="28"/>
          <w:lang w:val="uk-UA" w:eastAsia="ru-RU"/>
        </w:rPr>
        <w:t>:</w:t>
      </w:r>
    </w:p>
    <w:tbl>
      <w:tblPr>
        <w:tblW w:w="4947" w:type="pct"/>
        <w:tblLook w:val="01E0"/>
      </w:tblPr>
      <w:tblGrid>
        <w:gridCol w:w="3457"/>
        <w:gridCol w:w="10"/>
        <w:gridCol w:w="6265"/>
        <w:gridCol w:w="18"/>
      </w:tblGrid>
      <w:tr w:rsidR="00280E55" w:rsidRPr="004D5C6D" w:rsidTr="00493150">
        <w:trPr>
          <w:gridAfter w:val="1"/>
          <w:wAfter w:w="9" w:type="pct"/>
          <w:trHeight w:val="239"/>
        </w:trPr>
        <w:tc>
          <w:tcPr>
            <w:tcW w:w="1773" w:type="pct"/>
          </w:tcPr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БАЛОГ</w:t>
            </w:r>
          </w:p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Альбіна Петрівна</w:t>
            </w:r>
          </w:p>
        </w:tc>
        <w:tc>
          <w:tcPr>
            <w:tcW w:w="3218" w:type="pct"/>
            <w:gridSpan w:val="2"/>
          </w:tcPr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спеціаліст відділу фінансово-господарського забезпечення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районної державної адміністрації –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районної військової адміністрації</w:t>
            </w:r>
          </w:p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0E55" w:rsidRPr="004D5C6D" w:rsidTr="00C36B96">
        <w:trPr>
          <w:gridAfter w:val="1"/>
          <w:wAfter w:w="9" w:type="pct"/>
          <w:trHeight w:val="864"/>
        </w:trPr>
        <w:tc>
          <w:tcPr>
            <w:tcW w:w="1773" w:type="pct"/>
          </w:tcPr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БОДНАРЮК</w:t>
            </w:r>
          </w:p>
          <w:p w:rsidR="00280E55" w:rsidRPr="00700ACE" w:rsidRDefault="00280E55" w:rsidP="00493150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Руслана Юріївна</w:t>
            </w:r>
          </w:p>
        </w:tc>
        <w:tc>
          <w:tcPr>
            <w:tcW w:w="3218" w:type="pct"/>
            <w:gridSpan w:val="2"/>
          </w:tcPr>
          <w:p w:rsidR="00280E55" w:rsidRPr="00700ACE" w:rsidRDefault="00280E55" w:rsidP="00700AC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керівник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–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районної військової адміністрації</w:t>
            </w:r>
          </w:p>
        </w:tc>
      </w:tr>
      <w:tr w:rsidR="00280E55" w:rsidRPr="004D5C6D" w:rsidTr="00493150">
        <w:tc>
          <w:tcPr>
            <w:tcW w:w="1778" w:type="pct"/>
            <w:gridSpan w:val="2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ВАСИЛИНА</w:t>
            </w:r>
          </w:p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Аліна Михайлівна</w:t>
            </w:r>
          </w:p>
        </w:tc>
        <w:tc>
          <w:tcPr>
            <w:tcW w:w="3222" w:type="pct"/>
            <w:gridSpan w:val="2"/>
          </w:tcPr>
          <w:p w:rsidR="00280E55" w:rsidRPr="00700ACE" w:rsidRDefault="00280E55" w:rsidP="00E16426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фінансово-господарського забезпечення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–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ind w:hanging="6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0E55" w:rsidRPr="004D5C6D" w:rsidTr="00493150">
        <w:trPr>
          <w:gridAfter w:val="1"/>
          <w:wAfter w:w="9" w:type="pct"/>
          <w:trHeight w:val="239"/>
        </w:trPr>
        <w:tc>
          <w:tcPr>
            <w:tcW w:w="1773" w:type="pct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ІВАШКОВИЧ</w:t>
            </w:r>
          </w:p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Іван Ігорович</w:t>
            </w:r>
          </w:p>
        </w:tc>
        <w:tc>
          <w:tcPr>
            <w:tcW w:w="3218" w:type="pct"/>
            <w:gridSpan w:val="2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спеціаліст юридичного відділу 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–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280E55" w:rsidRPr="004D5C6D" w:rsidTr="00C36B96">
        <w:trPr>
          <w:gridAfter w:val="1"/>
          <w:wAfter w:w="9" w:type="pct"/>
          <w:trHeight w:val="1239"/>
        </w:trPr>
        <w:tc>
          <w:tcPr>
            <w:tcW w:w="1773" w:type="pct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ПЕРШИН</w:t>
            </w:r>
          </w:p>
          <w:p w:rsidR="00280E55" w:rsidRPr="00700ACE" w:rsidRDefault="00280E55" w:rsidP="00CC15DA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Євген Семенович</w:t>
            </w:r>
          </w:p>
        </w:tc>
        <w:tc>
          <w:tcPr>
            <w:tcW w:w="3218" w:type="pct"/>
            <w:gridSpan w:val="2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сектору з питань і виявлення корупції районної державної адміністрації –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</w:tc>
      </w:tr>
      <w:tr w:rsidR="00280E55" w:rsidRPr="004D5C6D" w:rsidTr="00CC15DA">
        <w:trPr>
          <w:gridAfter w:val="1"/>
          <w:wAfter w:w="9" w:type="pct"/>
          <w:trHeight w:val="1373"/>
        </w:trPr>
        <w:tc>
          <w:tcPr>
            <w:tcW w:w="1773" w:type="pct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ПОЛЯК</w:t>
            </w:r>
          </w:p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Руслана Миколаївна</w:t>
            </w:r>
          </w:p>
          <w:p w:rsidR="00280E55" w:rsidRPr="00700ACE" w:rsidRDefault="00280E55" w:rsidP="00CC15DA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280E55" w:rsidRPr="00700ACE" w:rsidRDefault="00280E55" w:rsidP="00CC15DA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18" w:type="pct"/>
            <w:gridSpan w:val="2"/>
          </w:tcPr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документообігу та контролю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апарату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державної адміністрації –</w:t>
            </w:r>
            <w:r w:rsidRPr="00700A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районної військової адміністрації</w:t>
            </w:r>
          </w:p>
          <w:p w:rsidR="00280E55" w:rsidRPr="00700ACE" w:rsidRDefault="00280E55" w:rsidP="00FC36BE">
            <w:pPr>
              <w:widowControl w:val="0"/>
              <w:tabs>
                <w:tab w:val="left" w:pos="9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80E55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80E55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80E55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</w:t>
      </w: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 xml:space="preserve">ерівник апарату районної </w:t>
      </w:r>
    </w:p>
    <w:p w:rsidR="00280E55" w:rsidRPr="00C36B96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>військової 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</w:t>
      </w:r>
      <w:r w:rsidRPr="00700ACE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Pr="00700A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>Руслана</w:t>
      </w:r>
      <w:r w:rsidRPr="0024142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БОДНАРЮК</w:t>
      </w:r>
      <w:r w:rsidRPr="00700A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80E55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80E55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00AC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80E55" w:rsidRDefault="00280E55" w:rsidP="00700A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280E55" w:rsidSect="00C36B9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55" w:rsidRDefault="00280E55" w:rsidP="00FB0347">
      <w:pPr>
        <w:spacing w:after="0" w:line="240" w:lineRule="auto"/>
      </w:pPr>
      <w:r>
        <w:separator/>
      </w:r>
    </w:p>
  </w:endnote>
  <w:endnote w:type="continuationSeparator" w:id="1">
    <w:p w:rsidR="00280E55" w:rsidRDefault="00280E55" w:rsidP="00FB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55" w:rsidRDefault="00280E55" w:rsidP="00FB0347">
      <w:pPr>
        <w:spacing w:after="0" w:line="240" w:lineRule="auto"/>
      </w:pPr>
      <w:r>
        <w:separator/>
      </w:r>
    </w:p>
  </w:footnote>
  <w:footnote w:type="continuationSeparator" w:id="1">
    <w:p w:rsidR="00280E55" w:rsidRDefault="00280E55" w:rsidP="00FB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2196E"/>
    <w:multiLevelType w:val="hybridMultilevel"/>
    <w:tmpl w:val="3A6CBF4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782AD6"/>
    <w:multiLevelType w:val="hybridMultilevel"/>
    <w:tmpl w:val="E3EC8DF4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D5F"/>
    <w:rsid w:val="000248A3"/>
    <w:rsid w:val="00030825"/>
    <w:rsid w:val="000554D8"/>
    <w:rsid w:val="00074943"/>
    <w:rsid w:val="000862BC"/>
    <w:rsid w:val="000975DE"/>
    <w:rsid w:val="000E66AD"/>
    <w:rsid w:val="000F1B4A"/>
    <w:rsid w:val="001128F7"/>
    <w:rsid w:val="001238DA"/>
    <w:rsid w:val="00145153"/>
    <w:rsid w:val="001533E4"/>
    <w:rsid w:val="001777D0"/>
    <w:rsid w:val="00196C3E"/>
    <w:rsid w:val="001F5C52"/>
    <w:rsid w:val="00240BF4"/>
    <w:rsid w:val="00241426"/>
    <w:rsid w:val="00280E55"/>
    <w:rsid w:val="002D16DB"/>
    <w:rsid w:val="00321735"/>
    <w:rsid w:val="00340BAE"/>
    <w:rsid w:val="00361049"/>
    <w:rsid w:val="003C09A4"/>
    <w:rsid w:val="003D2158"/>
    <w:rsid w:val="00416406"/>
    <w:rsid w:val="0041735A"/>
    <w:rsid w:val="004249C2"/>
    <w:rsid w:val="00425F61"/>
    <w:rsid w:val="00464DBC"/>
    <w:rsid w:val="00467D5F"/>
    <w:rsid w:val="00493150"/>
    <w:rsid w:val="004D5C6D"/>
    <w:rsid w:val="004F32AC"/>
    <w:rsid w:val="00510DA0"/>
    <w:rsid w:val="00535362"/>
    <w:rsid w:val="00586D4E"/>
    <w:rsid w:val="00591E2E"/>
    <w:rsid w:val="005C34E2"/>
    <w:rsid w:val="005D7F29"/>
    <w:rsid w:val="006047BD"/>
    <w:rsid w:val="00616123"/>
    <w:rsid w:val="00621168"/>
    <w:rsid w:val="0068774D"/>
    <w:rsid w:val="006B562A"/>
    <w:rsid w:val="006C1120"/>
    <w:rsid w:val="006D13DE"/>
    <w:rsid w:val="006E2399"/>
    <w:rsid w:val="006F0F2E"/>
    <w:rsid w:val="00700ACE"/>
    <w:rsid w:val="007369FA"/>
    <w:rsid w:val="00765E62"/>
    <w:rsid w:val="007874B7"/>
    <w:rsid w:val="007A69F1"/>
    <w:rsid w:val="008357D9"/>
    <w:rsid w:val="008569D1"/>
    <w:rsid w:val="008A15D9"/>
    <w:rsid w:val="008A2110"/>
    <w:rsid w:val="008D42DA"/>
    <w:rsid w:val="008E22F7"/>
    <w:rsid w:val="008F6F13"/>
    <w:rsid w:val="00911D86"/>
    <w:rsid w:val="00926AA4"/>
    <w:rsid w:val="00931D81"/>
    <w:rsid w:val="009377AE"/>
    <w:rsid w:val="00945478"/>
    <w:rsid w:val="00990B14"/>
    <w:rsid w:val="009B011A"/>
    <w:rsid w:val="009B0BD9"/>
    <w:rsid w:val="009D27B2"/>
    <w:rsid w:val="009F477A"/>
    <w:rsid w:val="00A00DAB"/>
    <w:rsid w:val="00A8299B"/>
    <w:rsid w:val="00AD415B"/>
    <w:rsid w:val="00B70F12"/>
    <w:rsid w:val="00BE435B"/>
    <w:rsid w:val="00BF1261"/>
    <w:rsid w:val="00C172AE"/>
    <w:rsid w:val="00C36B96"/>
    <w:rsid w:val="00C40380"/>
    <w:rsid w:val="00C56A9F"/>
    <w:rsid w:val="00C605CF"/>
    <w:rsid w:val="00C94D72"/>
    <w:rsid w:val="00CC15DA"/>
    <w:rsid w:val="00CD50BE"/>
    <w:rsid w:val="00CF7F8A"/>
    <w:rsid w:val="00D20389"/>
    <w:rsid w:val="00D87248"/>
    <w:rsid w:val="00D927D7"/>
    <w:rsid w:val="00DB5923"/>
    <w:rsid w:val="00E16426"/>
    <w:rsid w:val="00E8756B"/>
    <w:rsid w:val="00E9682B"/>
    <w:rsid w:val="00EA06BF"/>
    <w:rsid w:val="00EB44D7"/>
    <w:rsid w:val="00EB791D"/>
    <w:rsid w:val="00EE0EAC"/>
    <w:rsid w:val="00EE11ED"/>
    <w:rsid w:val="00EF17F0"/>
    <w:rsid w:val="00F2544D"/>
    <w:rsid w:val="00F4613C"/>
    <w:rsid w:val="00F8137E"/>
    <w:rsid w:val="00FB0347"/>
    <w:rsid w:val="00FC36BE"/>
    <w:rsid w:val="00FC4B6C"/>
    <w:rsid w:val="00FD58BF"/>
    <w:rsid w:val="00F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E2"/>
    <w:pPr>
      <w:spacing w:after="160" w:line="259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34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034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B0347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B0347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rsid w:val="00467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7D5F"/>
    <w:rPr>
      <w:rFonts w:ascii="Courier New" w:hAnsi="Courier New" w:cs="Times New Roman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3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5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B03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3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03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3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621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1</Pages>
  <Words>870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cp:lastPrinted>2023-05-09T12:11:00Z</cp:lastPrinted>
  <dcterms:created xsi:type="dcterms:W3CDTF">2022-09-28T06:45:00Z</dcterms:created>
  <dcterms:modified xsi:type="dcterms:W3CDTF">2023-06-05T08:24:00Z</dcterms:modified>
</cp:coreProperties>
</file>