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3" w:rsidRPr="00562368" w:rsidRDefault="004C7453" w:rsidP="004C7453">
      <w:pPr>
        <w:tabs>
          <w:tab w:val="left" w:pos="2085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0D77">
        <w:rPr>
          <w:rFonts w:ascii="Times New Roman" w:hAnsi="Times New Roman"/>
          <w:b/>
          <w:sz w:val="28"/>
          <w:szCs w:val="28"/>
          <w:lang w:val="uk-UA"/>
        </w:rPr>
        <w:t>ПАМ’ЯТКА</w:t>
      </w:r>
    </w:p>
    <w:p w:rsidR="004C7453" w:rsidRPr="00BE4E8A" w:rsidRDefault="004C7453" w:rsidP="004C7453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BE4E8A">
        <w:rPr>
          <w:b/>
          <w:sz w:val="28"/>
          <w:szCs w:val="28"/>
          <w:lang w:val="uk-UA"/>
        </w:rPr>
        <w:t>щодо розгляду повідомлень про можливі факти корупційних або пов’язаних з корупцією правопорушень, інших порушень Закону України „Про запобігання корупції”</w:t>
      </w:r>
    </w:p>
    <w:p w:rsidR="004C7453" w:rsidRPr="00BE4E8A" w:rsidRDefault="004C7453" w:rsidP="004C745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4C7453" w:rsidRDefault="004C7453" w:rsidP="00282B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2368">
        <w:rPr>
          <w:sz w:val="28"/>
          <w:szCs w:val="28"/>
        </w:rPr>
        <w:t xml:space="preserve">Викривач може самостійно обрати, через які канали подати повідомлення: внутрішні, регулярні чи зовнішні. </w:t>
      </w:r>
    </w:p>
    <w:p w:rsidR="004C7453" w:rsidRDefault="004C7453" w:rsidP="00282B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137">
        <w:rPr>
          <w:sz w:val="28"/>
          <w:szCs w:val="28"/>
        </w:rPr>
        <w:t>Важливо:</w:t>
      </w:r>
      <w:r>
        <w:rPr>
          <w:sz w:val="28"/>
          <w:szCs w:val="28"/>
          <w:lang w:val="uk-UA"/>
        </w:rPr>
        <w:t> </w:t>
      </w:r>
      <w:r w:rsidRPr="00562368">
        <w:rPr>
          <w:sz w:val="28"/>
          <w:szCs w:val="28"/>
        </w:rPr>
        <w:t>викривач може подати повідомлення</w:t>
      </w:r>
      <w:r>
        <w:rPr>
          <w:sz w:val="28"/>
          <w:szCs w:val="28"/>
        </w:rPr>
        <w:t>,</w:t>
      </w:r>
      <w:r w:rsidRPr="00562368">
        <w:rPr>
          <w:sz w:val="28"/>
          <w:szCs w:val="28"/>
        </w:rPr>
        <w:t xml:space="preserve"> як із зазнач</w:t>
      </w:r>
      <w:r>
        <w:rPr>
          <w:sz w:val="28"/>
          <w:szCs w:val="28"/>
        </w:rPr>
        <w:t>енням авторства, так і анонімно.</w:t>
      </w:r>
      <w:r w:rsidRPr="00562368">
        <w:rPr>
          <w:sz w:val="28"/>
          <w:szCs w:val="28"/>
        </w:rPr>
        <w:t xml:space="preserve"> </w:t>
      </w:r>
    </w:p>
    <w:p w:rsidR="004C7453" w:rsidRDefault="004C7453" w:rsidP="00282B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Я</w:t>
      </w:r>
      <w:r w:rsidRPr="00562368">
        <w:rPr>
          <w:sz w:val="28"/>
          <w:szCs w:val="28"/>
        </w:rPr>
        <w:t xml:space="preserve">кщо повідомлення викривача не містить фактичних даних, які можуть бути перевірені, викривача інформують про залишення його повідомлення без розгляду. </w:t>
      </w:r>
    </w:p>
    <w:p w:rsidR="004C7453" w:rsidRPr="005B5CF2" w:rsidRDefault="004C7453" w:rsidP="004C745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:rsidR="004C7453" w:rsidRDefault="004C7453" w:rsidP="004C7453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5B5CF2">
        <w:rPr>
          <w:b/>
          <w:sz w:val="28"/>
          <w:szCs w:val="28"/>
          <w:lang w:val="uk-UA"/>
        </w:rPr>
        <w:t xml:space="preserve">Порядок розгляду повідомлень в </w:t>
      </w:r>
      <w:r>
        <w:rPr>
          <w:b/>
          <w:sz w:val="28"/>
          <w:szCs w:val="28"/>
          <w:lang w:val="uk-UA"/>
        </w:rPr>
        <w:t>районній державній адміністрації – районній військовій адміністрації</w:t>
      </w:r>
    </w:p>
    <w:p w:rsidR="004C7453" w:rsidRPr="000A0AD6" w:rsidRDefault="004C7453" w:rsidP="004C7453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0"/>
          <w:szCs w:val="28"/>
          <w:lang w:val="uk-UA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5006"/>
      </w:tblGrid>
      <w:tr w:rsidR="004C7453" w:rsidTr="00DD18E7">
        <w:trPr>
          <w:trHeight w:val="675"/>
        </w:trPr>
        <w:tc>
          <w:tcPr>
            <w:tcW w:w="4756" w:type="dxa"/>
          </w:tcPr>
          <w:p w:rsidR="004C7453" w:rsidRPr="00B25530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4776">
              <w:rPr>
                <w:b/>
                <w:sz w:val="28"/>
                <w:szCs w:val="28"/>
              </w:rPr>
              <w:t>Викривач подав повідомлення із зазначенням авторства</w:t>
            </w:r>
          </w:p>
        </w:tc>
        <w:tc>
          <w:tcPr>
            <w:tcW w:w="4990" w:type="dxa"/>
          </w:tcPr>
          <w:p w:rsidR="004C7453" w:rsidRPr="000A0AD6" w:rsidRDefault="004C7453" w:rsidP="00074E2F">
            <w:pPr>
              <w:pStyle w:val="a9"/>
              <w:jc w:val="center"/>
              <w:rPr>
                <w:rFonts w:ascii="Times New Roman" w:hAnsi="Times New Roman"/>
                <w:b/>
                <w:szCs w:val="28"/>
              </w:rPr>
            </w:pPr>
            <w:r w:rsidRPr="007C3369">
              <w:rPr>
                <w:rFonts w:ascii="Times New Roman" w:hAnsi="Times New Roman"/>
                <w:b/>
                <w:szCs w:val="28"/>
              </w:rPr>
              <w:t>Викривач подав повідомлення без зазначення авторства (анонімно)</w:t>
            </w:r>
          </w:p>
        </w:tc>
      </w:tr>
      <w:tr w:rsidR="004C7453" w:rsidRPr="00417F61" w:rsidTr="00DD18E7">
        <w:trPr>
          <w:trHeight w:val="418"/>
        </w:trPr>
        <w:tc>
          <w:tcPr>
            <w:tcW w:w="4756" w:type="dxa"/>
            <w:vMerge w:val="restart"/>
          </w:tcPr>
          <w:p w:rsidR="004C7453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</w:t>
            </w:r>
            <w:r w:rsidRPr="00666195">
              <w:rPr>
                <w:rFonts w:ascii="Times New Roman" w:hAnsi="Times New Roman"/>
                <w:szCs w:val="28"/>
              </w:rPr>
              <w:t xml:space="preserve">кщо розгляд повідомлення не належить до компетенції </w:t>
            </w:r>
            <w:r>
              <w:rPr>
                <w:rFonts w:ascii="Times New Roman" w:hAnsi="Times New Roman"/>
                <w:szCs w:val="28"/>
              </w:rPr>
              <w:t xml:space="preserve">районної державної адміністрації – районної військової адміністрації </w:t>
            </w:r>
            <w:r w:rsidRPr="00666195">
              <w:rPr>
                <w:rFonts w:ascii="Times New Roman" w:hAnsi="Times New Roman"/>
                <w:szCs w:val="28"/>
              </w:rPr>
              <w:t xml:space="preserve">– про це </w:t>
            </w:r>
            <w:r>
              <w:rPr>
                <w:rFonts w:ascii="Times New Roman" w:hAnsi="Times New Roman"/>
                <w:szCs w:val="28"/>
              </w:rPr>
              <w:t>районна державна адміністрація – районна військова адміністрація</w:t>
            </w:r>
            <w:r w:rsidRPr="00666195">
              <w:rPr>
                <w:rFonts w:ascii="Times New Roman" w:hAnsi="Times New Roman"/>
                <w:szCs w:val="28"/>
              </w:rPr>
              <w:t xml:space="preserve"> інформує викривача у 3-денний строк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  <w:p w:rsidR="004C7453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</w:t>
            </w:r>
            <w:r w:rsidRPr="00666195">
              <w:rPr>
                <w:rFonts w:ascii="Times New Roman" w:hAnsi="Times New Roman"/>
                <w:szCs w:val="28"/>
              </w:rPr>
              <w:t xml:space="preserve">кщо повідомлення містить факти корупційних або пов’язаних з корупцією правопорушень – </w:t>
            </w:r>
            <w:r>
              <w:rPr>
                <w:rFonts w:ascii="Times New Roman" w:hAnsi="Times New Roman"/>
                <w:szCs w:val="28"/>
              </w:rPr>
              <w:t>районна державна адміністрація – районна військова адміністрація</w:t>
            </w:r>
            <w:r w:rsidRPr="00666195">
              <w:rPr>
                <w:rFonts w:ascii="Times New Roman" w:hAnsi="Times New Roman"/>
                <w:szCs w:val="28"/>
              </w:rPr>
              <w:t xml:space="preserve"> упродовж </w:t>
            </w:r>
            <w:r>
              <w:rPr>
                <w:rFonts w:ascii="Times New Roman" w:hAnsi="Times New Roman"/>
                <w:szCs w:val="28"/>
              </w:rPr>
              <w:t xml:space="preserve">          24 </w:t>
            </w:r>
            <w:r w:rsidRPr="00666195">
              <w:rPr>
                <w:rFonts w:ascii="Times New Roman" w:hAnsi="Times New Roman"/>
                <w:szCs w:val="28"/>
              </w:rPr>
              <w:t>год</w:t>
            </w:r>
            <w:r>
              <w:rPr>
                <w:rFonts w:ascii="Times New Roman" w:hAnsi="Times New Roman"/>
                <w:szCs w:val="28"/>
              </w:rPr>
              <w:t>ин</w:t>
            </w:r>
            <w:r w:rsidRPr="00666195">
              <w:rPr>
                <w:rFonts w:ascii="Times New Roman" w:hAnsi="Times New Roman"/>
                <w:szCs w:val="28"/>
              </w:rPr>
              <w:t xml:space="preserve"> письмово повідомляє </w:t>
            </w:r>
            <w:r>
              <w:rPr>
                <w:rFonts w:ascii="Times New Roman" w:hAnsi="Times New Roman"/>
                <w:szCs w:val="28"/>
              </w:rPr>
              <w:t>спеціально уповноваженого суб’єкта (прокуратуру, НПУ, НАЗК, НАБУ).</w:t>
            </w:r>
          </w:p>
          <w:p w:rsidR="004C7453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</w:t>
            </w:r>
            <w:r w:rsidRPr="00666195">
              <w:rPr>
                <w:rFonts w:ascii="Times New Roman" w:hAnsi="Times New Roman"/>
                <w:szCs w:val="28"/>
              </w:rPr>
              <w:t xml:space="preserve">кщо повідомлення стосується дій або бездіяльності голови </w:t>
            </w:r>
            <w:r>
              <w:rPr>
                <w:rFonts w:ascii="Times New Roman" w:hAnsi="Times New Roman"/>
                <w:szCs w:val="28"/>
              </w:rPr>
              <w:t>районної державної адміністрації – начальника районної військової адміністрації</w:t>
            </w:r>
            <w:r w:rsidRPr="00666195">
              <w:rPr>
                <w:rFonts w:ascii="Times New Roman" w:hAnsi="Times New Roman"/>
                <w:szCs w:val="28"/>
              </w:rPr>
              <w:t xml:space="preserve"> повідомлення у 3-денний строк без попередньої перевірки надсилається </w:t>
            </w:r>
            <w:r w:rsidRPr="00666195">
              <w:rPr>
                <w:rFonts w:ascii="Times New Roman" w:hAnsi="Times New Roman"/>
                <w:szCs w:val="28"/>
              </w:rPr>
              <w:lastRenderedPageBreak/>
              <w:t>до НАЗК</w:t>
            </w:r>
            <w:r>
              <w:rPr>
                <w:rFonts w:ascii="Times New Roman" w:hAnsi="Times New Roman"/>
                <w:szCs w:val="28"/>
              </w:rPr>
              <w:t xml:space="preserve">.   </w:t>
            </w:r>
          </w:p>
          <w:p w:rsidR="004C7453" w:rsidRPr="00C67016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Попередня  перевірка   викладеної  у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повідомленні </w:t>
            </w:r>
            <w:r w:rsidRPr="00666195">
              <w:rPr>
                <w:rFonts w:ascii="Times New Roman" w:hAnsi="Times New Roman"/>
                <w:szCs w:val="28"/>
              </w:rPr>
              <w:t>інформації</w:t>
            </w:r>
            <w:r>
              <w:rPr>
                <w:rFonts w:ascii="Times New Roman" w:hAnsi="Times New Roman"/>
                <w:szCs w:val="28"/>
              </w:rPr>
              <w:t xml:space="preserve"> проводиться</w:t>
            </w:r>
            <w:r w:rsidRPr="0066619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до 10 робочих днів, про</w:t>
            </w:r>
            <w:r w:rsidRPr="00666195">
              <w:rPr>
                <w:rFonts w:ascii="Times New Roman" w:hAnsi="Times New Roman"/>
                <w:szCs w:val="28"/>
              </w:rPr>
              <w:t xml:space="preserve"> її результати викривача   інформують  у  3-денний</w:t>
            </w:r>
            <w:r>
              <w:rPr>
                <w:rFonts w:ascii="Times New Roman" w:hAnsi="Times New Roman"/>
                <w:szCs w:val="28"/>
              </w:rPr>
              <w:t xml:space="preserve"> строк.</w:t>
            </w:r>
          </w:p>
        </w:tc>
        <w:tc>
          <w:tcPr>
            <w:tcW w:w="4990" w:type="dxa"/>
          </w:tcPr>
          <w:p w:rsidR="004C7453" w:rsidRPr="007C3369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Я</w:t>
            </w:r>
            <w:r w:rsidRPr="00666195">
              <w:rPr>
                <w:rFonts w:ascii="Times New Roman" w:hAnsi="Times New Roman"/>
                <w:szCs w:val="28"/>
              </w:rPr>
              <w:t xml:space="preserve">кщо розгляд повідомлення не належить до компетенції </w:t>
            </w:r>
            <w:r>
              <w:rPr>
                <w:rFonts w:ascii="Times New Roman" w:hAnsi="Times New Roman"/>
                <w:szCs w:val="28"/>
              </w:rPr>
              <w:t>районної державної адміністрації – районної військової адміністрації</w:t>
            </w:r>
            <w:r w:rsidRPr="00666195">
              <w:rPr>
                <w:rFonts w:ascii="Times New Roman" w:hAnsi="Times New Roman"/>
                <w:szCs w:val="28"/>
              </w:rPr>
              <w:t xml:space="preserve"> – про це </w:t>
            </w:r>
            <w:r>
              <w:rPr>
                <w:rFonts w:ascii="Times New Roman" w:hAnsi="Times New Roman"/>
                <w:szCs w:val="28"/>
              </w:rPr>
              <w:t>районна державна адміністрація – районна військова адміністрація</w:t>
            </w:r>
            <w:r w:rsidRPr="00666195">
              <w:rPr>
                <w:rFonts w:ascii="Times New Roman" w:hAnsi="Times New Roman"/>
                <w:szCs w:val="28"/>
              </w:rPr>
              <w:t xml:space="preserve"> інформує викривача у 3-денний строк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4C7453" w:rsidRPr="00666195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</w:t>
            </w:r>
            <w:r w:rsidRPr="00666195">
              <w:rPr>
                <w:rFonts w:ascii="Times New Roman" w:hAnsi="Times New Roman"/>
                <w:szCs w:val="28"/>
              </w:rPr>
              <w:t xml:space="preserve">кщо повідомлення містить факти корупційних або пов’язаних з корупцією правопорушень – </w:t>
            </w:r>
            <w:r>
              <w:rPr>
                <w:rFonts w:ascii="Times New Roman" w:hAnsi="Times New Roman"/>
                <w:szCs w:val="28"/>
              </w:rPr>
              <w:t>районна державна адміністрація – районна військова адміністрація</w:t>
            </w:r>
            <w:r w:rsidRPr="00666195">
              <w:rPr>
                <w:rFonts w:ascii="Times New Roman" w:hAnsi="Times New Roman"/>
                <w:szCs w:val="28"/>
              </w:rPr>
              <w:t xml:space="preserve"> упродовж 24 год</w:t>
            </w:r>
            <w:r>
              <w:rPr>
                <w:rFonts w:ascii="Times New Roman" w:hAnsi="Times New Roman"/>
                <w:szCs w:val="28"/>
              </w:rPr>
              <w:t>ин</w:t>
            </w:r>
            <w:r w:rsidRPr="00666195">
              <w:rPr>
                <w:rFonts w:ascii="Times New Roman" w:hAnsi="Times New Roman"/>
                <w:szCs w:val="28"/>
              </w:rPr>
              <w:t xml:space="preserve"> письмово повідомляє </w:t>
            </w:r>
            <w:r>
              <w:rPr>
                <w:rFonts w:ascii="Times New Roman" w:hAnsi="Times New Roman"/>
                <w:szCs w:val="28"/>
              </w:rPr>
              <w:t>спеціально упо</w:t>
            </w:r>
            <w:r w:rsidR="008E74BE">
              <w:rPr>
                <w:rFonts w:ascii="Times New Roman" w:hAnsi="Times New Roman"/>
                <w:szCs w:val="28"/>
              </w:rPr>
              <w:t>вноваженого суб’єкта (прокуратуру</w:t>
            </w:r>
            <w:r>
              <w:rPr>
                <w:rFonts w:ascii="Times New Roman" w:hAnsi="Times New Roman"/>
                <w:szCs w:val="28"/>
              </w:rPr>
              <w:t>, НПУ, НАЗК, НАБУ).</w:t>
            </w:r>
          </w:p>
          <w:p w:rsidR="004C7453" w:rsidRPr="0068735C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</w:t>
            </w:r>
            <w:r w:rsidRPr="00666195">
              <w:rPr>
                <w:rFonts w:ascii="Times New Roman" w:hAnsi="Times New Roman"/>
                <w:szCs w:val="28"/>
              </w:rPr>
              <w:t xml:space="preserve">кщо повідомлення стосується дій або бездіяльності голови </w:t>
            </w:r>
            <w:r>
              <w:rPr>
                <w:rFonts w:ascii="Times New Roman" w:hAnsi="Times New Roman"/>
                <w:szCs w:val="28"/>
              </w:rPr>
              <w:t>районної державної адміністрації – начальника районної військової адміністрації</w:t>
            </w:r>
            <w:r w:rsidRPr="00666195">
              <w:rPr>
                <w:rFonts w:ascii="Times New Roman" w:hAnsi="Times New Roman"/>
                <w:szCs w:val="28"/>
              </w:rPr>
              <w:t xml:space="preserve"> повідомлення у 3-денний строк без попередньої перевірки надсилається до НАЗК</w:t>
            </w:r>
            <w:r>
              <w:rPr>
                <w:rFonts w:ascii="Times New Roman" w:hAnsi="Times New Roman"/>
                <w:szCs w:val="28"/>
              </w:rPr>
              <w:t xml:space="preserve">.   </w:t>
            </w:r>
          </w:p>
        </w:tc>
      </w:tr>
      <w:tr w:rsidR="004C7453" w:rsidTr="00DD18E7">
        <w:trPr>
          <w:trHeight w:val="1986"/>
        </w:trPr>
        <w:tc>
          <w:tcPr>
            <w:tcW w:w="4756" w:type="dxa"/>
            <w:vMerge/>
          </w:tcPr>
          <w:p w:rsidR="004C7453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90" w:type="dxa"/>
            <w:vMerge w:val="restart"/>
          </w:tcPr>
          <w:p w:rsidR="004C7453" w:rsidRPr="009D18F2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666195">
              <w:rPr>
                <w:rFonts w:ascii="Times New Roman" w:hAnsi="Times New Roman"/>
                <w:szCs w:val="28"/>
              </w:rPr>
              <w:t xml:space="preserve">опередня перевірка викладеної у </w:t>
            </w:r>
            <w:r>
              <w:rPr>
                <w:rFonts w:ascii="Times New Roman" w:hAnsi="Times New Roman"/>
                <w:szCs w:val="28"/>
              </w:rPr>
              <w:t xml:space="preserve">повідомленні </w:t>
            </w:r>
            <w:r w:rsidRPr="00666195">
              <w:rPr>
                <w:rFonts w:ascii="Times New Roman" w:hAnsi="Times New Roman"/>
                <w:szCs w:val="28"/>
              </w:rPr>
              <w:t>інформації</w:t>
            </w:r>
            <w:r>
              <w:rPr>
                <w:rFonts w:ascii="Times New Roman" w:hAnsi="Times New Roman"/>
                <w:szCs w:val="28"/>
              </w:rPr>
              <w:t xml:space="preserve"> проводиться</w:t>
            </w:r>
            <w:r w:rsidRPr="00666195">
              <w:rPr>
                <w:rFonts w:ascii="Times New Roman" w:hAnsi="Times New Roman"/>
                <w:szCs w:val="28"/>
              </w:rPr>
              <w:t xml:space="preserve"> </w:t>
            </w:r>
            <w:r w:rsidRPr="00D01AD7">
              <w:rPr>
                <w:rFonts w:ascii="Times New Roman" w:hAnsi="Times New Roman"/>
                <w:szCs w:val="28"/>
              </w:rPr>
              <w:t>15 (30)</w:t>
            </w:r>
            <w:r w:rsidR="002772AD">
              <w:rPr>
                <w:rFonts w:ascii="Times New Roman" w:hAnsi="Times New Roman"/>
                <w:szCs w:val="28"/>
              </w:rPr>
              <w:t xml:space="preserve"> календарних </w:t>
            </w:r>
            <w:r w:rsidRPr="00666141">
              <w:rPr>
                <w:rFonts w:ascii="Times New Roman" w:hAnsi="Times New Roman"/>
                <w:szCs w:val="28"/>
              </w:rPr>
              <w:t>днів</w:t>
            </w:r>
            <w:r w:rsidRPr="00666141">
              <w:rPr>
                <w:rFonts w:ascii="Times New Roman" w:hAnsi="Times New Roman"/>
                <w:lang w:val="ru-RU"/>
              </w:rPr>
              <w:t>.</w:t>
            </w:r>
          </w:p>
          <w:p w:rsidR="004C7453" w:rsidRPr="00D01AD7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01AD7">
              <w:rPr>
                <w:sz w:val="28"/>
                <w:szCs w:val="28"/>
              </w:rPr>
              <w:t xml:space="preserve"> разі підтвердження викладеної у повідомленні інформації </w:t>
            </w:r>
            <w:r>
              <w:rPr>
                <w:sz w:val="28"/>
                <w:szCs w:val="28"/>
              </w:rPr>
              <w:t>голова районної державної адміністрації – начальник районної військової адміністрації</w:t>
            </w:r>
            <w:r w:rsidRPr="001A3071">
              <w:rPr>
                <w:sz w:val="28"/>
                <w:szCs w:val="28"/>
                <w:lang w:val="ru-RU"/>
              </w:rPr>
              <w:t xml:space="preserve"> </w:t>
            </w:r>
            <w:r w:rsidRPr="00D01AD7">
              <w:rPr>
                <w:sz w:val="28"/>
                <w:szCs w:val="28"/>
              </w:rPr>
              <w:t xml:space="preserve"> вживає заходів щодо:</w:t>
            </w:r>
          </w:p>
          <w:p w:rsidR="004C7453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припинення порушення;</w:t>
            </w:r>
          </w:p>
          <w:p w:rsidR="004C7453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усунення наслідків;</w:t>
            </w:r>
          </w:p>
          <w:p w:rsidR="004C7453" w:rsidRPr="00D01AD7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притягнення винних осіб до дисциплінарної відповідальності;</w:t>
            </w:r>
          </w:p>
          <w:p w:rsidR="004C7453" w:rsidRPr="00207832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832">
              <w:rPr>
                <w:sz w:val="28"/>
                <w:szCs w:val="28"/>
              </w:rPr>
              <w:t>письмового повідомлення упродовж        24 годин спеціально уповноваженого суб’єкта (прокуратуру, НПУ, НАЗК, НАБУ).</w:t>
            </w:r>
          </w:p>
          <w:p w:rsidR="004C7453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не підтвердження викладеної у повідомленні інформації – розгляд припиняється.</w:t>
            </w:r>
          </w:p>
          <w:p w:rsidR="004C7453" w:rsidRPr="002F6B4B" w:rsidRDefault="004C7453" w:rsidP="00074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6B4B">
              <w:rPr>
                <w:sz w:val="28"/>
                <w:szCs w:val="28"/>
              </w:rPr>
              <w:t>Інформування викривача про кінцеві результати роз</w:t>
            </w:r>
            <w:r>
              <w:rPr>
                <w:sz w:val="28"/>
                <w:szCs w:val="28"/>
              </w:rPr>
              <w:t>гляду повідомлення є обов’язковим.</w:t>
            </w:r>
          </w:p>
          <w:p w:rsidR="004C7453" w:rsidRDefault="004C7453" w:rsidP="00074E2F">
            <w:pPr>
              <w:pStyle w:val="a9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C7453" w:rsidTr="00DD18E7">
        <w:trPr>
          <w:trHeight w:val="2694"/>
        </w:trPr>
        <w:tc>
          <w:tcPr>
            <w:tcW w:w="4756" w:type="dxa"/>
          </w:tcPr>
          <w:p w:rsidR="004C7453" w:rsidRPr="00666195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lastRenderedPageBreak/>
              <w:t xml:space="preserve">Після попередньої перевірки приймається рішення про: </w:t>
            </w:r>
          </w:p>
          <w:p w:rsidR="004C7453" w:rsidRPr="007C3369" w:rsidRDefault="004C7453" w:rsidP="00074E2F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 xml:space="preserve">призначення </w:t>
            </w:r>
            <w:r>
              <w:rPr>
                <w:rFonts w:ascii="Times New Roman" w:hAnsi="Times New Roman"/>
                <w:szCs w:val="28"/>
              </w:rPr>
              <w:t xml:space="preserve">проведення перевірки або розслідування </w:t>
            </w:r>
            <w:r w:rsidRPr="00666195">
              <w:rPr>
                <w:rFonts w:ascii="Times New Roman" w:hAnsi="Times New Roman"/>
                <w:szCs w:val="28"/>
              </w:rPr>
              <w:t xml:space="preserve">до 30 (45) </w:t>
            </w:r>
            <w:r w:rsidR="002772AD">
              <w:rPr>
                <w:rFonts w:ascii="Times New Roman" w:hAnsi="Times New Roman"/>
                <w:szCs w:val="28"/>
              </w:rPr>
              <w:t xml:space="preserve">календарних </w:t>
            </w:r>
            <w:r w:rsidRPr="00666195">
              <w:rPr>
                <w:rFonts w:ascii="Times New Roman" w:hAnsi="Times New Roman"/>
                <w:szCs w:val="28"/>
              </w:rPr>
              <w:t>днів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4C7453" w:rsidRPr="007C3369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передачу упродовж 24 год</w:t>
            </w:r>
            <w:r>
              <w:rPr>
                <w:rFonts w:ascii="Times New Roman" w:hAnsi="Times New Roman"/>
                <w:szCs w:val="28"/>
              </w:rPr>
              <w:t>ин</w:t>
            </w:r>
            <w:r w:rsidRPr="00666195">
              <w:rPr>
                <w:rFonts w:ascii="Times New Roman" w:hAnsi="Times New Roman"/>
                <w:szCs w:val="28"/>
              </w:rPr>
              <w:t xml:space="preserve"> матеріалів до органу досудового розслідування у разі виявлення ознак кримінального правопорушення</w:t>
            </w:r>
            <w:r>
              <w:rPr>
                <w:rFonts w:ascii="Times New Roman" w:hAnsi="Times New Roman"/>
                <w:szCs w:val="28"/>
              </w:rPr>
              <w:t>;</w:t>
            </w:r>
            <w:r w:rsidRPr="00666195">
              <w:rPr>
                <w:rFonts w:ascii="Times New Roman" w:hAnsi="Times New Roman"/>
                <w:szCs w:val="28"/>
              </w:rPr>
              <w:t xml:space="preserve"> передачу упродовж 24 год</w:t>
            </w:r>
            <w:r>
              <w:rPr>
                <w:rFonts w:ascii="Times New Roman" w:hAnsi="Times New Roman"/>
                <w:szCs w:val="28"/>
              </w:rPr>
              <w:t xml:space="preserve">ин </w:t>
            </w:r>
            <w:r w:rsidRPr="00666195">
              <w:rPr>
                <w:rFonts w:ascii="Times New Roman" w:hAnsi="Times New Roman"/>
                <w:szCs w:val="28"/>
              </w:rPr>
              <w:t>матеріалів до органу дізнання у разі виявленн</w:t>
            </w:r>
            <w:r>
              <w:rPr>
                <w:rFonts w:ascii="Times New Roman" w:hAnsi="Times New Roman"/>
                <w:szCs w:val="28"/>
              </w:rPr>
              <w:t>я ознак кримінального проступку;</w:t>
            </w:r>
          </w:p>
          <w:p w:rsidR="004C7453" w:rsidRPr="00666195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закриття провадження у разі не підтвердження фактів.</w:t>
            </w:r>
          </w:p>
          <w:p w:rsidR="004C7453" w:rsidRPr="00666195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Після проведення перевірки або розслідування керівник приймає рішення про:</w:t>
            </w:r>
          </w:p>
          <w:p w:rsidR="004C7453" w:rsidRPr="00666195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усунення порушення;</w:t>
            </w:r>
          </w:p>
          <w:p w:rsidR="004C7453" w:rsidRPr="007C3369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здійснення заходів щодо відновлення порушених прав та інтересів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4C7453" w:rsidRPr="007C3369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притягнення винних осіб до дисциплінарної відповідальності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4C7453" w:rsidRPr="007C3369" w:rsidRDefault="004C7453" w:rsidP="004C7453">
            <w:pPr>
              <w:pStyle w:val="a9"/>
              <w:jc w:val="both"/>
              <w:rPr>
                <w:rFonts w:ascii="Times New Roman" w:hAnsi="Times New Roman"/>
                <w:szCs w:val="28"/>
              </w:rPr>
            </w:pPr>
            <w:r w:rsidRPr="00666195">
              <w:rPr>
                <w:rFonts w:ascii="Times New Roman" w:hAnsi="Times New Roman"/>
                <w:szCs w:val="28"/>
              </w:rPr>
              <w:t>передачу упродовж 24 год</w:t>
            </w:r>
            <w:r>
              <w:rPr>
                <w:rFonts w:ascii="Times New Roman" w:hAnsi="Times New Roman"/>
                <w:szCs w:val="28"/>
              </w:rPr>
              <w:t>ин</w:t>
            </w:r>
            <w:r w:rsidRPr="00666195">
              <w:rPr>
                <w:rFonts w:ascii="Times New Roman" w:hAnsi="Times New Roman"/>
                <w:szCs w:val="28"/>
              </w:rPr>
              <w:t xml:space="preserve"> матеріалів до органу досудового розслідування у разі виявлення ознак кримінального правопорушення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4C7453" w:rsidRPr="002772AD" w:rsidRDefault="004C7453" w:rsidP="002772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6195">
              <w:rPr>
                <w:sz w:val="28"/>
                <w:szCs w:val="28"/>
              </w:rPr>
              <w:t xml:space="preserve">опередня перевірка викладеної у </w:t>
            </w:r>
            <w:r>
              <w:rPr>
                <w:sz w:val="28"/>
                <w:szCs w:val="28"/>
              </w:rPr>
              <w:t xml:space="preserve">повідомленні </w:t>
            </w:r>
            <w:r w:rsidRPr="00666195">
              <w:rPr>
                <w:sz w:val="28"/>
                <w:szCs w:val="28"/>
              </w:rPr>
              <w:t>інформації</w:t>
            </w:r>
            <w:r>
              <w:rPr>
                <w:sz w:val="28"/>
                <w:szCs w:val="28"/>
              </w:rPr>
              <w:t xml:space="preserve"> проводиться</w:t>
            </w:r>
            <w:r w:rsidRPr="00666195">
              <w:rPr>
                <w:sz w:val="28"/>
                <w:szCs w:val="28"/>
              </w:rPr>
              <w:t xml:space="preserve"> </w:t>
            </w:r>
            <w:r w:rsidRPr="003926DA">
              <w:rPr>
                <w:sz w:val="28"/>
                <w:szCs w:val="28"/>
              </w:rPr>
              <w:t>15 (30)</w:t>
            </w:r>
            <w:r w:rsidR="002772AD">
              <w:rPr>
                <w:sz w:val="28"/>
                <w:szCs w:val="28"/>
              </w:rPr>
              <w:t xml:space="preserve"> календарних </w:t>
            </w:r>
            <w:r w:rsidRPr="003926DA">
              <w:rPr>
                <w:sz w:val="28"/>
                <w:szCs w:val="28"/>
              </w:rPr>
              <w:t xml:space="preserve"> днів. </w:t>
            </w:r>
            <w:r w:rsidRPr="002772AD">
              <w:rPr>
                <w:sz w:val="28"/>
                <w:szCs w:val="28"/>
              </w:rPr>
              <w:t>Інформування  викривача  про кінцеві результати розгляду</w:t>
            </w:r>
            <w:r w:rsidRPr="002772AD">
              <w:rPr>
                <w:sz w:val="28"/>
                <w:szCs w:val="28"/>
                <w:lang w:val="ru-RU"/>
              </w:rPr>
              <w:t xml:space="preserve"> </w:t>
            </w:r>
            <w:r w:rsidRPr="002772AD">
              <w:rPr>
                <w:sz w:val="28"/>
                <w:szCs w:val="28"/>
              </w:rPr>
              <w:t>повідомлення є обов’язковим.</w:t>
            </w:r>
          </w:p>
        </w:tc>
        <w:tc>
          <w:tcPr>
            <w:tcW w:w="4990" w:type="dxa"/>
            <w:vMerge/>
          </w:tcPr>
          <w:p w:rsidR="004C7453" w:rsidRDefault="004C7453" w:rsidP="00074E2F">
            <w:pPr>
              <w:pStyle w:val="a9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4C7453" w:rsidRDefault="004C7453" w:rsidP="00282B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269">
        <w:rPr>
          <w:sz w:val="28"/>
          <w:szCs w:val="28"/>
        </w:rPr>
        <w:t>Викривач має право отримувати інформацію про стан та результати розгляду його повідомлення. Для цього він подає заяву до</w:t>
      </w:r>
      <w:r>
        <w:rPr>
          <w:sz w:val="28"/>
          <w:szCs w:val="28"/>
        </w:rPr>
        <w:t xml:space="preserve"> р</w:t>
      </w:r>
      <w:r w:rsidR="00F1095A">
        <w:rPr>
          <w:sz w:val="28"/>
          <w:szCs w:val="28"/>
          <w:lang w:val="uk-UA"/>
        </w:rPr>
        <w:t>айонної державної адміністрації – районної військової адміністрації</w:t>
      </w:r>
      <w:r w:rsidRPr="00FB2269">
        <w:rPr>
          <w:sz w:val="28"/>
          <w:szCs w:val="28"/>
        </w:rPr>
        <w:t xml:space="preserve">, а </w:t>
      </w:r>
      <w:r w:rsidR="00F1095A">
        <w:rPr>
          <w:sz w:val="28"/>
          <w:szCs w:val="28"/>
          <w:lang w:val="uk-UA"/>
        </w:rPr>
        <w:t xml:space="preserve">районна державна адміністрація – районна військова адміністрація </w:t>
      </w:r>
      <w:r w:rsidRPr="00FB2269">
        <w:rPr>
          <w:sz w:val="28"/>
          <w:szCs w:val="28"/>
        </w:rPr>
        <w:t xml:space="preserve">протягом 5 днів після отримання заяви надає запитувану інформацію. </w:t>
      </w:r>
    </w:p>
    <w:p w:rsidR="004C7453" w:rsidRPr="00FC1D9F" w:rsidRDefault="004C7453" w:rsidP="004C745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C7453" w:rsidRPr="00FB2269" w:rsidRDefault="004C7453" w:rsidP="00CC565D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2269">
        <w:rPr>
          <w:b/>
          <w:sz w:val="28"/>
          <w:szCs w:val="28"/>
        </w:rPr>
        <w:lastRenderedPageBreak/>
        <w:t>Пам’ятку вручено та з нею ознайомлено:</w:t>
      </w:r>
    </w:p>
    <w:p w:rsidR="004C7453" w:rsidRDefault="00CC565D" w:rsidP="00CC565D">
      <w:pPr>
        <w:pStyle w:val="rvps2"/>
        <w:shd w:val="clear" w:color="auto" w:fill="FFFFFF"/>
        <w:spacing w:before="0" w:beforeAutospacing="0" w:after="0" w:afterAutospacing="0"/>
        <w:jc w:val="both"/>
        <w:rPr>
          <w:sz w:val="32"/>
          <w:szCs w:val="28"/>
          <w:lang w:val="uk-UA"/>
        </w:rPr>
      </w:pPr>
      <w:r w:rsidRPr="00CC565D">
        <w:rPr>
          <w:sz w:val="32"/>
          <w:szCs w:val="28"/>
          <w:lang w:val="uk-UA"/>
        </w:rPr>
        <w:t>________________________________________________________________________________________________________________________</w:t>
      </w:r>
    </w:p>
    <w:p w:rsidR="00CC565D" w:rsidRPr="00CC565D" w:rsidRDefault="00CC565D" w:rsidP="00CC565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28"/>
          <w:lang w:val="uk-UA"/>
        </w:rPr>
      </w:pPr>
      <w:r w:rsidRPr="00CC565D">
        <w:rPr>
          <w:sz w:val="32"/>
          <w:szCs w:val="28"/>
          <w:lang w:val="uk-UA"/>
        </w:rPr>
        <w:t>____________________________________________________________</w:t>
      </w:r>
    </w:p>
    <w:p w:rsidR="00CC565D" w:rsidRPr="00CC565D" w:rsidRDefault="00CC565D" w:rsidP="00CC565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28"/>
          <w:lang w:val="uk-UA"/>
        </w:rPr>
      </w:pPr>
    </w:p>
    <w:p w:rsidR="004C7453" w:rsidRPr="00495CAE" w:rsidRDefault="004C7453" w:rsidP="004C7453">
      <w:pPr>
        <w:pageBreakBefore/>
        <w:tabs>
          <w:tab w:val="left" w:pos="4820"/>
          <w:tab w:val="left" w:pos="7515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495CAE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6C073C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Порядку</w:t>
      </w:r>
      <w:r w:rsidRPr="00562368">
        <w:rPr>
          <w:b w:val="0"/>
          <w:sz w:val="28"/>
          <w:szCs w:val="28"/>
        </w:rPr>
        <w:t xml:space="preserve"> організації роботи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з повідомленнями про </w:t>
      </w:r>
      <w:r>
        <w:rPr>
          <w:b w:val="0"/>
          <w:sz w:val="28"/>
          <w:szCs w:val="28"/>
        </w:rPr>
        <w:t xml:space="preserve">можливі факти      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>корупційних або пов’язаних з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корупцією правопорушень, 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інших порушень Закону України 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>„Про запобігання корупції”</w:t>
      </w:r>
      <w:r w:rsidR="00FC2364">
        <w:rPr>
          <w:b w:val="0"/>
          <w:sz w:val="28"/>
          <w:szCs w:val="28"/>
        </w:rPr>
        <w:t>,</w:t>
      </w:r>
      <w:r w:rsidRPr="00562368">
        <w:rPr>
          <w:b w:val="0"/>
          <w:sz w:val="28"/>
          <w:szCs w:val="28"/>
        </w:rPr>
        <w:t xml:space="preserve"> внесеними</w:t>
      </w:r>
    </w:p>
    <w:p w:rsidR="004C7453" w:rsidRPr="00AE13FB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left"/>
        <w:rPr>
          <w:b w:val="0"/>
          <w:color w:val="auto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викривачами, </w:t>
      </w:r>
      <w:r w:rsidRPr="00AE13FB">
        <w:rPr>
          <w:b w:val="0"/>
          <w:color w:val="auto"/>
          <w:sz w:val="28"/>
          <w:szCs w:val="28"/>
        </w:rPr>
        <w:t>в Ужгородській районній</w:t>
      </w:r>
    </w:p>
    <w:p w:rsidR="004C7453" w:rsidRPr="00AE13FB" w:rsidRDefault="004C7453" w:rsidP="009C0E95">
      <w:pPr>
        <w:pStyle w:val="3"/>
        <w:shd w:val="clear" w:color="auto" w:fill="auto"/>
        <w:tabs>
          <w:tab w:val="left" w:pos="4678"/>
        </w:tabs>
        <w:spacing w:before="0" w:line="240" w:lineRule="auto"/>
        <w:ind w:left="4678" w:right="180"/>
        <w:jc w:val="left"/>
        <w:rPr>
          <w:b w:val="0"/>
          <w:color w:val="auto"/>
          <w:sz w:val="28"/>
          <w:szCs w:val="28"/>
        </w:rPr>
      </w:pPr>
      <w:r w:rsidRPr="00AE13FB">
        <w:rPr>
          <w:b w:val="0"/>
          <w:color w:val="auto"/>
          <w:sz w:val="28"/>
          <w:szCs w:val="28"/>
        </w:rPr>
        <w:t xml:space="preserve">державній адміністрації </w:t>
      </w:r>
      <w:r w:rsidR="009C0E95">
        <w:rPr>
          <w:b w:val="0"/>
          <w:color w:val="auto"/>
          <w:sz w:val="28"/>
          <w:szCs w:val="28"/>
        </w:rPr>
        <w:t>–</w:t>
      </w:r>
      <w:r w:rsidR="00FC236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районній військовій адміністрації </w:t>
      </w:r>
    </w:p>
    <w:p w:rsidR="004C7453" w:rsidRPr="003D5544" w:rsidRDefault="004C7453" w:rsidP="004C7453">
      <w:pPr>
        <w:pStyle w:val="21"/>
        <w:shd w:val="clear" w:color="auto" w:fill="auto"/>
        <w:spacing w:after="0" w:line="312" w:lineRule="exact"/>
        <w:rPr>
          <w:rFonts w:ascii="Times New Roman" w:hAnsi="Times New Roman"/>
          <w:b/>
          <w:sz w:val="28"/>
          <w:szCs w:val="28"/>
          <w:highlight w:val="cyan"/>
          <w:lang w:val="uk-UA"/>
        </w:rPr>
      </w:pP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93">
        <w:rPr>
          <w:rFonts w:ascii="Times New Roman" w:hAnsi="Times New Roman"/>
          <w:b/>
          <w:sz w:val="28"/>
          <w:szCs w:val="28"/>
        </w:rPr>
        <w:t>ЗРАЗОК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93">
        <w:rPr>
          <w:rFonts w:ascii="Times New Roman" w:hAnsi="Times New Roman"/>
          <w:b/>
          <w:sz w:val="28"/>
          <w:szCs w:val="28"/>
        </w:rPr>
        <w:t>опитувального листа викривача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ind w:left="1020"/>
        <w:jc w:val="center"/>
        <w:rPr>
          <w:sz w:val="28"/>
          <w:szCs w:val="28"/>
          <w:highlight w:val="cyan"/>
        </w:rPr>
      </w:pP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Перелік питань: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Прізвище, ім</w:t>
      </w:r>
      <w:r w:rsidRPr="00064C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8"/>
          <w:szCs w:val="28"/>
        </w:rPr>
        <w:t>я, по батькові викривача</w:t>
      </w:r>
      <w:r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  <w:lang w:val="uk-UA"/>
        </w:rPr>
        <w:t xml:space="preserve">Займана посада в районній державній адміністрації – районній військовій адміністрації ____________________________________________________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Контактна інформація (номер телефону</w:t>
      </w:r>
      <w:r w:rsidR="00352754" w:rsidRPr="00064C93">
        <w:rPr>
          <w:rFonts w:ascii="Times New Roman" w:hAnsi="Times New Roman" w:cs="Times New Roman"/>
          <w:sz w:val="28"/>
          <w:szCs w:val="28"/>
        </w:rPr>
        <w:t>, адреса/електронна адреса)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064C93">
        <w:rPr>
          <w:rFonts w:ascii="Times New Roman" w:hAnsi="Times New Roman" w:cs="Times New Roman"/>
          <w:sz w:val="22"/>
          <w:szCs w:val="28"/>
        </w:rPr>
        <w:t>(Ви готові надати нам свою контактну інформацію? Ця інформація не буде передаватись нікому без Вашої прямої згоди. Ви також може залишитися анонімним; однак зауважте, що розслідування справи часто вимагає додаткової інформації і може виникнути необхідність зв</w:t>
      </w:r>
      <w:r w:rsidRPr="00064C93">
        <w:rPr>
          <w:rFonts w:ascii="Times New Roman" w:hAnsi="Times New Roman" w:cs="Times New Roman"/>
          <w:sz w:val="22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2"/>
          <w:szCs w:val="28"/>
        </w:rPr>
        <w:t>язатися з Вами, а це можливо тільки якщо ми матимемо Вашу контактну інформацію).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У чому Ви бачите прояв корупції? Надайте детальний опис випадку. 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  <w:r w:rsidR="008C7C53" w:rsidRPr="00064C9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64C93">
        <w:rPr>
          <w:rFonts w:ascii="Times New Roman" w:hAnsi="Times New Roman" w:cs="Times New Roman"/>
          <w:sz w:val="28"/>
          <w:szCs w:val="28"/>
        </w:rPr>
        <w:t xml:space="preserve">_               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Чи стосується випадок: заборон та обмежень, встановлених Законом України „Про запобігання корупції”, конфлікту інтересів, порушень антикорупційних законів, іншого питання (спробуйте зазначити категорію)? ________________________________________________________________________________________________________________________________________________________________________________________________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В якому структурному підрозділі стався випадок (назва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4C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Прізвище, ім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8"/>
          <w:szCs w:val="28"/>
        </w:rPr>
        <w:t>я, по-батькові, посада особи, стосовно якої вноситься повідомлення____________________________________________________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</w:t>
      </w:r>
    </w:p>
    <w:p w:rsidR="00352754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Коли стався випадок (час)</w:t>
      </w:r>
      <w:r w:rsidR="008C7C53" w:rsidRPr="00064C93">
        <w:rPr>
          <w:rFonts w:ascii="Times New Roman" w:hAnsi="Times New Roman" w:cs="Times New Roman"/>
          <w:sz w:val="28"/>
          <w:szCs w:val="28"/>
        </w:rPr>
        <w:t>? </w:t>
      </w:r>
    </w:p>
    <w:p w:rsidR="004C7453" w:rsidRPr="00064C93" w:rsidRDefault="00352754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</w:t>
      </w:r>
      <w:r w:rsidR="008C7C53" w:rsidRPr="00064C93">
        <w:rPr>
          <w:rFonts w:ascii="Times New Roman" w:hAnsi="Times New Roman" w:cs="Times New Roman"/>
          <w:sz w:val="28"/>
          <w:szCs w:val="28"/>
        </w:rPr>
        <w:t>_</w:t>
      </w:r>
      <w:r w:rsidR="008C7C53" w:rsidRPr="00064C9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4C7453" w:rsidRPr="00064C9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C7C53" w:rsidRPr="00064C93">
        <w:rPr>
          <w:rFonts w:ascii="Times New Roman" w:hAnsi="Times New Roman" w:cs="Times New Roman"/>
          <w:sz w:val="28"/>
          <w:szCs w:val="28"/>
        </w:rPr>
        <w:t>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 Коли та яким чином</w:t>
      </w:r>
      <w:r w:rsidR="00352754" w:rsidRPr="00064C93">
        <w:rPr>
          <w:rFonts w:ascii="Times New Roman" w:hAnsi="Times New Roman" w:cs="Times New Roman"/>
          <w:sz w:val="28"/>
          <w:szCs w:val="28"/>
        </w:rPr>
        <w:t xml:space="preserve"> Ви дізналися про цей випадок?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________________________________________________________________________________________________________________________________________________________________________________________________Чи з</w:t>
      </w:r>
      <w:r w:rsidR="00352754" w:rsidRPr="00064C93">
        <w:rPr>
          <w:rFonts w:ascii="Times New Roman" w:hAnsi="Times New Roman" w:cs="Times New Roman"/>
          <w:sz w:val="28"/>
          <w:szCs w:val="28"/>
        </w:rPr>
        <w:t>нають інші особи про цей випадо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64C93">
        <w:rPr>
          <w:rFonts w:ascii="Times New Roman" w:hAnsi="Times New Roman" w:cs="Times New Roman"/>
          <w:sz w:val="28"/>
          <w:szCs w:val="28"/>
        </w:rPr>
        <w:t>? Якщо так, чи можете Ви сказати, хто саме?___________________________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337495" w:rsidRPr="00064C93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064C93">
        <w:rPr>
          <w:rFonts w:ascii="Times New Roman" w:hAnsi="Times New Roman" w:cs="Times New Roman"/>
          <w:sz w:val="28"/>
          <w:szCs w:val="28"/>
        </w:rPr>
        <w:t>Чи траплялися такі випадки в минулому? Якщо так, чи надавалося повідомлення про них раніш</w:t>
      </w:r>
      <w:r w:rsidR="00337495" w:rsidRPr="00064C93">
        <w:rPr>
          <w:rFonts w:ascii="Times New Roman" w:hAnsi="Times New Roman" w:cs="Times New Roman"/>
          <w:sz w:val="28"/>
          <w:szCs w:val="28"/>
        </w:rPr>
        <w:t>е, і які заходи були вжиті у зв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8"/>
          <w:szCs w:val="28"/>
        </w:rPr>
        <w:t xml:space="preserve">язку із ними? ________________________________________________________________ ________________________________________________________________ </w:t>
      </w:r>
    </w:p>
    <w:p w:rsidR="00337495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Чи обіцялася або надавалася комусь перевага в описаному випадку? Якщо так, хто і кому обіцяв чи надавав перевагу? Що було обіцяно, чому і яким чином відповідним особам/організаціям обі</w:t>
      </w:r>
      <w:r w:rsidR="00337495" w:rsidRPr="00064C93">
        <w:rPr>
          <w:rFonts w:ascii="Times New Roman" w:hAnsi="Times New Roman" w:cs="Times New Roman"/>
          <w:sz w:val="28"/>
          <w:szCs w:val="28"/>
        </w:rPr>
        <w:t>цялася або надавалася перевага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2F86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 ____________________________________________________</w:t>
      </w:r>
      <w:r w:rsidR="00892F86" w:rsidRPr="00064C93">
        <w:rPr>
          <w:rFonts w:ascii="Times New Roman" w:hAnsi="Times New Roman" w:cs="Times New Roman"/>
          <w:sz w:val="28"/>
          <w:szCs w:val="28"/>
        </w:rPr>
        <w:t>____________</w:t>
      </w:r>
      <w:r w:rsidRPr="00064C93">
        <w:rPr>
          <w:rFonts w:ascii="Times New Roman" w:hAnsi="Times New Roman" w:cs="Times New Roman"/>
          <w:sz w:val="28"/>
          <w:szCs w:val="28"/>
        </w:rPr>
        <w:t>Чи надавалася інформація про зазначений вище випадок кудись ще? Якщо так, куди/кому?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</w:t>
      </w:r>
      <w:r w:rsidR="00892F86" w:rsidRPr="00064C93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________________________________________________________________________________________________________________________________Чи бажаєте Ви щось додати? </w:t>
      </w:r>
      <w:r w:rsidR="00892F86"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</w:t>
      </w:r>
    </w:p>
    <w:p w:rsidR="004C7453" w:rsidRPr="00064C93" w:rsidRDefault="004C7453" w:rsidP="00064C93">
      <w:pPr>
        <w:spacing w:line="240" w:lineRule="auto"/>
        <w:rPr>
          <w:lang w:val="uk-UA" w:eastAsia="uk-UA"/>
        </w:rPr>
      </w:pPr>
    </w:p>
    <w:p w:rsidR="004C7453" w:rsidRPr="00495CAE" w:rsidRDefault="004C7453" w:rsidP="004C7453">
      <w:pPr>
        <w:pageBreakBefore/>
        <w:tabs>
          <w:tab w:val="left" w:pos="4820"/>
          <w:tab w:val="left" w:pos="7515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495CAE"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:rsidR="00216ADB" w:rsidRDefault="004C7453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6C073C">
        <w:rPr>
          <w:b w:val="0"/>
          <w:sz w:val="28"/>
          <w:szCs w:val="28"/>
        </w:rPr>
        <w:t xml:space="preserve">до </w:t>
      </w:r>
      <w:r w:rsidR="00216ADB">
        <w:rPr>
          <w:b w:val="0"/>
          <w:sz w:val="28"/>
          <w:szCs w:val="28"/>
        </w:rPr>
        <w:t>Порядку</w:t>
      </w:r>
      <w:r w:rsidR="00216ADB" w:rsidRPr="00562368">
        <w:rPr>
          <w:b w:val="0"/>
          <w:sz w:val="28"/>
          <w:szCs w:val="28"/>
        </w:rPr>
        <w:t xml:space="preserve"> організації роботи</w:t>
      </w:r>
    </w:p>
    <w:p w:rsidR="00216ADB" w:rsidRDefault="00216ADB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з повідомленнями про </w:t>
      </w:r>
      <w:r>
        <w:rPr>
          <w:b w:val="0"/>
          <w:sz w:val="28"/>
          <w:szCs w:val="28"/>
        </w:rPr>
        <w:t xml:space="preserve">можливі факти      </w:t>
      </w:r>
    </w:p>
    <w:p w:rsidR="00216ADB" w:rsidRDefault="00216ADB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>корупційних або пов’язаних з</w:t>
      </w:r>
    </w:p>
    <w:p w:rsidR="00216ADB" w:rsidRDefault="00216ADB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корупцією правопорушень, </w:t>
      </w:r>
    </w:p>
    <w:p w:rsidR="00216ADB" w:rsidRDefault="00216ADB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інших порушень Закону України </w:t>
      </w:r>
    </w:p>
    <w:p w:rsidR="00216ADB" w:rsidRDefault="00216ADB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  <w:r w:rsidRPr="00562368">
        <w:rPr>
          <w:b w:val="0"/>
          <w:sz w:val="28"/>
          <w:szCs w:val="28"/>
        </w:rPr>
        <w:t>„Про запобігання корупції” внесеними</w:t>
      </w:r>
    </w:p>
    <w:p w:rsidR="00216ADB" w:rsidRPr="00AE13FB" w:rsidRDefault="00216ADB" w:rsidP="00216ADB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left"/>
        <w:rPr>
          <w:b w:val="0"/>
          <w:color w:val="auto"/>
          <w:sz w:val="28"/>
          <w:szCs w:val="28"/>
        </w:rPr>
      </w:pPr>
      <w:r w:rsidRPr="00562368">
        <w:rPr>
          <w:b w:val="0"/>
          <w:sz w:val="28"/>
          <w:szCs w:val="28"/>
        </w:rPr>
        <w:t xml:space="preserve">викривачами, </w:t>
      </w:r>
      <w:r w:rsidRPr="00AE13FB">
        <w:rPr>
          <w:b w:val="0"/>
          <w:color w:val="auto"/>
          <w:sz w:val="28"/>
          <w:szCs w:val="28"/>
        </w:rPr>
        <w:t>в Ужгородській районній</w:t>
      </w:r>
    </w:p>
    <w:p w:rsidR="00216ADB" w:rsidRPr="00AE13FB" w:rsidRDefault="00216ADB" w:rsidP="00216ADB">
      <w:pPr>
        <w:pStyle w:val="3"/>
        <w:shd w:val="clear" w:color="auto" w:fill="auto"/>
        <w:tabs>
          <w:tab w:val="left" w:pos="4678"/>
        </w:tabs>
        <w:spacing w:before="0" w:line="240" w:lineRule="auto"/>
        <w:ind w:left="4678" w:right="180"/>
        <w:jc w:val="left"/>
        <w:rPr>
          <w:b w:val="0"/>
          <w:color w:val="auto"/>
          <w:sz w:val="28"/>
          <w:szCs w:val="28"/>
        </w:rPr>
      </w:pPr>
      <w:r w:rsidRPr="00AE13FB">
        <w:rPr>
          <w:b w:val="0"/>
          <w:color w:val="auto"/>
          <w:sz w:val="28"/>
          <w:szCs w:val="28"/>
        </w:rPr>
        <w:t xml:space="preserve">державній адміністрації </w:t>
      </w:r>
      <w:r>
        <w:rPr>
          <w:b w:val="0"/>
          <w:color w:val="auto"/>
          <w:sz w:val="28"/>
          <w:szCs w:val="28"/>
        </w:rPr>
        <w:t xml:space="preserve">– Ужгородській районній військовій адміністрації </w:t>
      </w: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</w:p>
    <w:p w:rsidR="004C7453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</w:p>
    <w:p w:rsidR="004C7453" w:rsidRPr="00D91DA9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 w:firstLine="4678"/>
        <w:jc w:val="both"/>
        <w:rPr>
          <w:b w:val="0"/>
          <w:sz w:val="28"/>
          <w:szCs w:val="28"/>
        </w:rPr>
      </w:pPr>
    </w:p>
    <w:p w:rsidR="004C7453" w:rsidRPr="00966294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/>
        <w:rPr>
          <w:sz w:val="28"/>
          <w:szCs w:val="28"/>
          <w:highlight w:val="yellow"/>
        </w:rPr>
      </w:pPr>
      <w:r w:rsidRPr="00966294">
        <w:rPr>
          <w:sz w:val="28"/>
          <w:szCs w:val="28"/>
          <w:highlight w:val="yellow"/>
        </w:rPr>
        <w:t>Журнал обліку</w:t>
      </w:r>
    </w:p>
    <w:p w:rsidR="004C7453" w:rsidRPr="00966294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/>
        <w:rPr>
          <w:sz w:val="28"/>
          <w:szCs w:val="28"/>
          <w:highlight w:val="yellow"/>
        </w:rPr>
      </w:pPr>
      <w:r w:rsidRPr="00966294">
        <w:rPr>
          <w:sz w:val="28"/>
          <w:szCs w:val="28"/>
          <w:highlight w:val="yellow"/>
        </w:rPr>
        <w:t xml:space="preserve"> повідомлень про можливі факти корупційних або пов’язаних з корупцією правопорушень, інших порушень Закону України             „Про запобігання корупції” внесеними викривачами, в Ужгородській районній адміністрації</w:t>
      </w:r>
    </w:p>
    <w:p w:rsidR="004C7453" w:rsidRPr="00966294" w:rsidRDefault="004C7453" w:rsidP="004C7453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tbl>
      <w:tblPr>
        <w:tblW w:w="4992" w:type="pct"/>
        <w:tblInd w:w="8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1610"/>
        <w:gridCol w:w="1197"/>
        <w:gridCol w:w="904"/>
        <w:gridCol w:w="1523"/>
        <w:gridCol w:w="1523"/>
        <w:gridCol w:w="1207"/>
        <w:gridCol w:w="1359"/>
      </w:tblGrid>
      <w:tr w:rsidR="004C7453" w:rsidRPr="00966294" w:rsidTr="00074E2F">
        <w:tc>
          <w:tcPr>
            <w:tcW w:w="1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№ з/п</w:t>
            </w:r>
          </w:p>
        </w:tc>
        <w:tc>
          <w:tcPr>
            <w:tcW w:w="8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Реєстраційний номер та дата реєстрації повідомлення</w:t>
            </w:r>
          </w:p>
        </w:tc>
        <w:tc>
          <w:tcPr>
            <w:tcW w:w="6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П. І. Б. викривача</w:t>
            </w: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br/>
              <w:t>(або анонімне)</w:t>
            </w:r>
          </w:p>
        </w:tc>
        <w:tc>
          <w:tcPr>
            <w:tcW w:w="4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Адреса, телефон (ел. адреса)</w:t>
            </w:r>
          </w:p>
        </w:tc>
        <w:tc>
          <w:tcPr>
            <w:tcW w:w="79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Короткий зміст повідомлення</w:t>
            </w:r>
          </w:p>
        </w:tc>
        <w:tc>
          <w:tcPr>
            <w:tcW w:w="79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Канали отримання повідомлення</w:t>
            </w:r>
          </w:p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Строк виконання</w:t>
            </w:r>
          </w:p>
        </w:tc>
        <w:tc>
          <w:tcPr>
            <w:tcW w:w="7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Результати розгляду повідомлення</w:t>
            </w:r>
          </w:p>
        </w:tc>
      </w:tr>
      <w:tr w:rsidR="004C7453" w:rsidRPr="004361F9" w:rsidTr="00074E2F">
        <w:tc>
          <w:tcPr>
            <w:tcW w:w="1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9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9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966294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8</w:t>
            </w:r>
          </w:p>
        </w:tc>
      </w:tr>
      <w:tr w:rsidR="004C7453" w:rsidRPr="004361F9" w:rsidTr="00074E2F">
        <w:tc>
          <w:tcPr>
            <w:tcW w:w="1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79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79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453" w:rsidRPr="004361F9" w:rsidRDefault="004C7453" w:rsidP="00074E2F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</w:rPr>
            </w:pPr>
            <w:r w:rsidRPr="004361F9">
              <w:rPr>
                <w:rFonts w:ascii="Times New Roman" w:hAnsi="Times New Roman"/>
                <w:color w:val="2A2928"/>
                <w:sz w:val="24"/>
                <w:szCs w:val="24"/>
              </w:rPr>
              <w:t> </w:t>
            </w:r>
          </w:p>
        </w:tc>
      </w:tr>
    </w:tbl>
    <w:p w:rsidR="004C7453" w:rsidRPr="007B1F01" w:rsidRDefault="004C7453" w:rsidP="004C7453"/>
    <w:p w:rsidR="004C7453" w:rsidRPr="000B52EA" w:rsidRDefault="004C7453" w:rsidP="004C745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7453" w:rsidRDefault="004C7453" w:rsidP="004C7453">
      <w:pPr>
        <w:jc w:val="center"/>
        <w:rPr>
          <w:lang w:val="uk-UA" w:eastAsia="uk-UA"/>
        </w:rPr>
      </w:pPr>
    </w:p>
    <w:p w:rsidR="004C7453" w:rsidRPr="000B52EA" w:rsidRDefault="004C7453" w:rsidP="004C745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7453" w:rsidRDefault="004C7453" w:rsidP="004C7453">
      <w:pPr>
        <w:rPr>
          <w:lang w:val="uk-UA" w:eastAsia="uk-UA"/>
        </w:rPr>
      </w:pPr>
    </w:p>
    <w:p w:rsidR="004C7453" w:rsidRDefault="004C7453" w:rsidP="004C7453">
      <w:pPr>
        <w:rPr>
          <w:lang w:val="uk-UA" w:eastAsia="uk-UA"/>
        </w:rPr>
      </w:pPr>
    </w:p>
    <w:p w:rsidR="004C7453" w:rsidRPr="00DA1166" w:rsidRDefault="004C7453" w:rsidP="004C7453">
      <w:pPr>
        <w:pageBreakBefore/>
        <w:tabs>
          <w:tab w:val="left" w:pos="4820"/>
          <w:tab w:val="left" w:pos="7515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DA1166">
        <w:rPr>
          <w:rFonts w:ascii="Times New Roman" w:hAnsi="Times New Roman"/>
          <w:sz w:val="28"/>
          <w:szCs w:val="28"/>
          <w:lang w:val="uk-UA"/>
        </w:rPr>
        <w:lastRenderedPageBreak/>
        <w:t>Додаток 4</w:t>
      </w:r>
    </w:p>
    <w:p w:rsidR="004C7453" w:rsidRPr="00D91DA9" w:rsidRDefault="004C7453" w:rsidP="004C745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C7453" w:rsidRPr="00D91DA9" w:rsidRDefault="004C7453" w:rsidP="004C7453">
      <w:pPr>
        <w:pStyle w:val="3"/>
        <w:shd w:val="clear" w:color="auto" w:fill="auto"/>
        <w:tabs>
          <w:tab w:val="left" w:pos="4820"/>
        </w:tabs>
        <w:spacing w:before="0" w:line="240" w:lineRule="auto"/>
        <w:ind w:right="180"/>
        <w:rPr>
          <w:sz w:val="28"/>
          <w:szCs w:val="28"/>
        </w:rPr>
      </w:pPr>
      <w:r w:rsidRPr="00D91DA9">
        <w:rPr>
          <w:sz w:val="28"/>
          <w:szCs w:val="28"/>
        </w:rPr>
        <w:t>Форма пові</w:t>
      </w:r>
      <w:r>
        <w:rPr>
          <w:sz w:val="28"/>
          <w:szCs w:val="28"/>
        </w:rPr>
        <w:t>домлення                                                                                                про корупційне або пов’</w:t>
      </w:r>
      <w:r w:rsidRPr="00D91DA9">
        <w:rPr>
          <w:sz w:val="28"/>
          <w:szCs w:val="28"/>
        </w:rPr>
        <w:t>язане з корупцією правопорушення, інше порушень Закону України „Про запобігання корупції”</w:t>
      </w:r>
    </w:p>
    <w:p w:rsidR="004C7453" w:rsidRDefault="004C7453" w:rsidP="004C745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D91DA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4C7453" w:rsidRDefault="004C7453" w:rsidP="004C745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4C7453" w:rsidRDefault="004C7453" w:rsidP="004C745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D91DA9">
        <w:rPr>
          <w:rFonts w:ascii="Times New Roman" w:hAnsi="Times New Roman"/>
          <w:b/>
          <w:sz w:val="28"/>
          <w:szCs w:val="28"/>
          <w:lang w:val="uk-UA"/>
        </w:rPr>
        <w:t>Ужгородська районна державна адміністрація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D91DA9">
        <w:rPr>
          <w:rFonts w:ascii="Times New Roman" w:hAnsi="Times New Roman"/>
          <w:b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/>
          <w:b/>
          <w:sz w:val="28"/>
          <w:szCs w:val="28"/>
          <w:lang w:val="uk-UA"/>
        </w:rPr>
        <w:t>військова</w:t>
      </w:r>
      <w:r w:rsidRPr="00D91DA9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адміністрація</w:t>
      </w:r>
    </w:p>
    <w:p w:rsidR="004C7453" w:rsidRPr="00752DB7" w:rsidRDefault="004C7453" w:rsidP="004C7453">
      <w:pPr>
        <w:spacing w:after="0" w:line="240" w:lineRule="auto"/>
        <w:ind w:left="4962"/>
        <w:rPr>
          <w:rFonts w:ascii="Times New Roman" w:hAnsi="Times New Roman"/>
          <w:b/>
          <w:sz w:val="16"/>
          <w:szCs w:val="28"/>
          <w:lang w:val="uk-UA"/>
        </w:rPr>
      </w:pPr>
    </w:p>
    <w:p w:rsidR="004C7453" w:rsidRPr="00D91DA9" w:rsidRDefault="004C7453" w:rsidP="004C74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91DA9">
        <w:rPr>
          <w:rFonts w:ascii="Times New Roman" w:hAnsi="Times New Roman"/>
          <w:b/>
          <w:sz w:val="24"/>
          <w:szCs w:val="24"/>
        </w:rPr>
        <w:t>__</w:t>
      </w:r>
      <w:r w:rsidRPr="00D91DA9">
        <w:rPr>
          <w:rFonts w:ascii="Times New Roman" w:hAnsi="Times New Roman"/>
          <w:b/>
          <w:sz w:val="24"/>
          <w:szCs w:val="24"/>
          <w:lang w:val="uk-UA"/>
        </w:rPr>
        <w:t>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D91DA9">
        <w:rPr>
          <w:rFonts w:ascii="Times New Roman" w:hAnsi="Times New Roman"/>
          <w:b/>
          <w:sz w:val="24"/>
          <w:szCs w:val="24"/>
        </w:rPr>
        <w:t xml:space="preserve">__  </w:t>
      </w:r>
    </w:p>
    <w:p w:rsidR="004C7453" w:rsidRPr="00DA689E" w:rsidRDefault="004C7453" w:rsidP="004C745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  <w:lang w:val="uk-UA"/>
        </w:rPr>
        <w:t xml:space="preserve">                                                                                                       </w:t>
      </w:r>
      <w:r w:rsidRPr="00DA689E">
        <w:rPr>
          <w:rFonts w:ascii="Times New Roman" w:hAnsi="Times New Roman"/>
          <w:sz w:val="20"/>
          <w:szCs w:val="24"/>
        </w:rPr>
        <w:t>(прізвище, ім’я, по батькові заявника)</w:t>
      </w:r>
    </w:p>
    <w:p w:rsidR="004C7453" w:rsidRPr="00D91DA9" w:rsidRDefault="004C7453" w:rsidP="004C74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</w:t>
      </w:r>
      <w:r w:rsidRPr="00D91DA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D91DA9">
        <w:rPr>
          <w:rFonts w:ascii="Times New Roman" w:hAnsi="Times New Roman"/>
          <w:b/>
          <w:sz w:val="24"/>
          <w:szCs w:val="24"/>
        </w:rPr>
        <w:t>__</w:t>
      </w:r>
      <w:r w:rsidRPr="00D91DA9">
        <w:rPr>
          <w:rFonts w:ascii="Times New Roman" w:hAnsi="Times New Roman"/>
          <w:b/>
          <w:sz w:val="24"/>
          <w:szCs w:val="24"/>
          <w:lang w:val="uk-UA"/>
        </w:rPr>
        <w:t>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D91DA9">
        <w:rPr>
          <w:rFonts w:ascii="Times New Roman" w:hAnsi="Times New Roman"/>
          <w:b/>
          <w:sz w:val="24"/>
          <w:szCs w:val="24"/>
        </w:rPr>
        <w:t xml:space="preserve">__  </w:t>
      </w:r>
    </w:p>
    <w:p w:rsidR="004C7453" w:rsidRPr="00DA689E" w:rsidRDefault="004C7453" w:rsidP="004C7453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DA689E">
        <w:rPr>
          <w:rFonts w:ascii="Times New Roman" w:hAnsi="Times New Roman"/>
          <w:sz w:val="20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4"/>
          <w:lang w:val="uk-UA"/>
        </w:rPr>
        <w:t xml:space="preserve">                               </w:t>
      </w:r>
      <w:r w:rsidRPr="00DA689E">
        <w:rPr>
          <w:rFonts w:ascii="Times New Roman" w:hAnsi="Times New Roman"/>
          <w:sz w:val="20"/>
          <w:szCs w:val="24"/>
          <w:lang w:val="uk-UA"/>
        </w:rPr>
        <w:t xml:space="preserve">   </w:t>
      </w:r>
      <w:r w:rsidRPr="00DA689E">
        <w:rPr>
          <w:rFonts w:ascii="Times New Roman" w:hAnsi="Times New Roman"/>
          <w:sz w:val="20"/>
          <w:szCs w:val="24"/>
        </w:rPr>
        <w:t>(поштова адреса заявника та контактний телефон)</w:t>
      </w:r>
    </w:p>
    <w:p w:rsidR="004C7453" w:rsidRPr="00752DB7" w:rsidRDefault="004C7453" w:rsidP="004C7453">
      <w:pPr>
        <w:tabs>
          <w:tab w:val="left" w:pos="3261"/>
        </w:tabs>
        <w:spacing w:after="0" w:line="240" w:lineRule="auto"/>
        <w:jc w:val="right"/>
        <w:rPr>
          <w:sz w:val="20"/>
          <w:szCs w:val="24"/>
          <w:lang w:val="uk-UA"/>
        </w:rPr>
      </w:pPr>
    </w:p>
    <w:p w:rsidR="004C7453" w:rsidRDefault="004C7453" w:rsidP="004C7453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Pr="00D91DA9">
        <w:rPr>
          <w:rFonts w:ascii="Times New Roman" w:hAnsi="Times New Roman"/>
          <w:b/>
          <w:sz w:val="24"/>
          <w:szCs w:val="24"/>
        </w:rPr>
        <w:t>__</w:t>
      </w:r>
      <w:r w:rsidRPr="00D91DA9">
        <w:rPr>
          <w:rFonts w:ascii="Times New Roman" w:hAnsi="Times New Roman"/>
          <w:b/>
          <w:sz w:val="24"/>
          <w:szCs w:val="24"/>
          <w:lang w:val="uk-UA"/>
        </w:rPr>
        <w:t>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D91DA9">
        <w:rPr>
          <w:rFonts w:ascii="Times New Roman" w:hAnsi="Times New Roman"/>
          <w:b/>
          <w:sz w:val="24"/>
          <w:szCs w:val="24"/>
        </w:rPr>
        <w:t xml:space="preserve">__  </w:t>
      </w:r>
    </w:p>
    <w:p w:rsidR="004C7453" w:rsidRPr="00752DB7" w:rsidRDefault="004C7453" w:rsidP="004C7453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b/>
          <w:sz w:val="20"/>
          <w:szCs w:val="24"/>
          <w:lang w:val="uk-UA"/>
        </w:rPr>
      </w:pPr>
    </w:p>
    <w:p w:rsidR="004C7453" w:rsidRPr="00A0717D" w:rsidRDefault="004C7453" w:rsidP="004C7453">
      <w:pPr>
        <w:tabs>
          <w:tab w:val="left" w:pos="3261"/>
        </w:tabs>
        <w:spacing w:after="0" w:line="240" w:lineRule="auto"/>
        <w:jc w:val="right"/>
        <w:rPr>
          <w:sz w:val="24"/>
          <w:szCs w:val="24"/>
          <w:lang w:val="uk-UA"/>
        </w:rPr>
      </w:pPr>
      <w:r w:rsidRPr="00D91DA9">
        <w:rPr>
          <w:rFonts w:ascii="Times New Roman" w:hAnsi="Times New Roman"/>
          <w:b/>
          <w:sz w:val="24"/>
          <w:szCs w:val="24"/>
        </w:rPr>
        <w:t>__</w:t>
      </w:r>
      <w:r w:rsidRPr="00D91DA9">
        <w:rPr>
          <w:rFonts w:ascii="Times New Roman" w:hAnsi="Times New Roman"/>
          <w:b/>
          <w:sz w:val="24"/>
          <w:szCs w:val="24"/>
          <w:lang w:val="uk-UA"/>
        </w:rPr>
        <w:t>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D91DA9">
        <w:rPr>
          <w:rFonts w:ascii="Times New Roman" w:hAnsi="Times New Roman"/>
          <w:b/>
          <w:sz w:val="24"/>
          <w:szCs w:val="24"/>
        </w:rPr>
        <w:t xml:space="preserve">__  </w:t>
      </w:r>
    </w:p>
    <w:p w:rsidR="004C7453" w:rsidRDefault="004C7453" w:rsidP="004C74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7453" w:rsidRPr="00746A30" w:rsidRDefault="004C7453" w:rsidP="004C74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44C2">
        <w:rPr>
          <w:rFonts w:ascii="Times New Roman" w:hAnsi="Times New Roman"/>
          <w:sz w:val="28"/>
          <w:szCs w:val="28"/>
        </w:rPr>
        <w:t>Повідомлення про корупцію</w:t>
      </w:r>
      <w:r w:rsidRPr="00A844C2">
        <w:rPr>
          <w:rStyle w:val="ac"/>
          <w:rFonts w:eastAsiaTheme="majorEastAsia"/>
          <w:sz w:val="28"/>
          <w:szCs w:val="28"/>
        </w:rPr>
        <w:footnoteReference w:id="2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  <w:tr w:rsidR="004C7453" w:rsidRPr="00A844C2" w:rsidTr="00074E2F">
        <w:tc>
          <w:tcPr>
            <w:tcW w:w="9571" w:type="dxa"/>
          </w:tcPr>
          <w:p w:rsidR="004C7453" w:rsidRPr="00A844C2" w:rsidRDefault="004C7453" w:rsidP="00074E2F">
            <w:pPr>
              <w:jc w:val="center"/>
              <w:rPr>
                <w:szCs w:val="28"/>
              </w:rPr>
            </w:pPr>
          </w:p>
        </w:tc>
      </w:tr>
    </w:tbl>
    <w:p w:rsidR="004C7453" w:rsidRDefault="004C7453" w:rsidP="004C7453">
      <w:pPr>
        <w:spacing w:after="0" w:line="240" w:lineRule="auto"/>
        <w:rPr>
          <w:szCs w:val="28"/>
          <w:lang w:val="uk-UA"/>
        </w:rPr>
      </w:pPr>
    </w:p>
    <w:p w:rsidR="004C7453" w:rsidRPr="00A844C2" w:rsidRDefault="004C7453" w:rsidP="004C7453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_________________                                 ________________                             _______________________</w:t>
      </w:r>
    </w:p>
    <w:p w:rsidR="004C7453" w:rsidRDefault="004C7453" w:rsidP="004C7453">
      <w:pPr>
        <w:rPr>
          <w:rFonts w:ascii="Times New Roman" w:hAnsi="Times New Roman"/>
          <w:sz w:val="18"/>
          <w:lang w:val="uk-UA" w:eastAsia="uk-UA"/>
        </w:rPr>
      </w:pPr>
      <w:r w:rsidRPr="00A0717D">
        <w:rPr>
          <w:rFonts w:ascii="Times New Roman" w:hAnsi="Times New Roman"/>
          <w:sz w:val="20"/>
          <w:szCs w:val="24"/>
        </w:rPr>
        <w:t xml:space="preserve"> </w:t>
      </w:r>
      <w:r w:rsidRPr="00A0717D">
        <w:rPr>
          <w:rFonts w:ascii="Times New Roman" w:hAnsi="Times New Roman"/>
          <w:sz w:val="20"/>
          <w:szCs w:val="24"/>
          <w:lang w:val="uk-UA"/>
        </w:rPr>
        <w:t xml:space="preserve">         </w:t>
      </w:r>
      <w:r w:rsidRPr="00A0717D">
        <w:rPr>
          <w:rFonts w:ascii="Times New Roman" w:hAnsi="Times New Roman"/>
          <w:sz w:val="20"/>
          <w:szCs w:val="24"/>
        </w:rPr>
        <w:t xml:space="preserve"> </w:t>
      </w:r>
      <w:r w:rsidRPr="00A0717D">
        <w:rPr>
          <w:rFonts w:ascii="Times New Roman" w:hAnsi="Times New Roman"/>
          <w:sz w:val="20"/>
          <w:szCs w:val="24"/>
          <w:lang w:val="uk-UA"/>
        </w:rPr>
        <w:t xml:space="preserve"> </w:t>
      </w:r>
      <w:r w:rsidRPr="00A0717D">
        <w:rPr>
          <w:rFonts w:ascii="Times New Roman" w:hAnsi="Times New Roman"/>
          <w:sz w:val="20"/>
          <w:szCs w:val="24"/>
        </w:rPr>
        <w:t xml:space="preserve">  (дата)                     </w:t>
      </w:r>
      <w:r w:rsidRPr="00A0717D">
        <w:rPr>
          <w:rFonts w:ascii="Times New Roman" w:hAnsi="Times New Roman"/>
          <w:sz w:val="18"/>
        </w:rPr>
        <w:t xml:space="preserve">          </w:t>
      </w:r>
      <w:r w:rsidRPr="00A0717D">
        <w:rPr>
          <w:rFonts w:ascii="Times New Roman" w:hAnsi="Times New Roman"/>
          <w:sz w:val="20"/>
          <w:szCs w:val="24"/>
        </w:rPr>
        <w:t xml:space="preserve">   </w:t>
      </w:r>
      <w:r w:rsidRPr="00A0717D">
        <w:rPr>
          <w:rFonts w:ascii="Times New Roman" w:hAnsi="Times New Roman"/>
          <w:sz w:val="20"/>
          <w:szCs w:val="24"/>
          <w:lang w:val="uk-UA"/>
        </w:rPr>
        <w:t xml:space="preserve">    </w:t>
      </w:r>
      <w:r w:rsidRPr="00A0717D"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/>
          <w:sz w:val="20"/>
          <w:szCs w:val="24"/>
          <w:lang w:val="uk-UA"/>
        </w:rPr>
        <w:t xml:space="preserve">                 </w:t>
      </w:r>
      <w:r w:rsidRPr="00A0717D">
        <w:rPr>
          <w:rFonts w:ascii="Times New Roman" w:hAnsi="Times New Roman"/>
          <w:sz w:val="20"/>
          <w:szCs w:val="24"/>
        </w:rPr>
        <w:t xml:space="preserve"> (підпис)                        </w:t>
      </w:r>
      <w:r w:rsidRPr="00A0717D">
        <w:rPr>
          <w:rFonts w:ascii="Times New Roman" w:hAnsi="Times New Roman"/>
          <w:sz w:val="18"/>
        </w:rPr>
        <w:t xml:space="preserve"> </w:t>
      </w:r>
      <w:r w:rsidRPr="00A0717D">
        <w:rPr>
          <w:rFonts w:ascii="Times New Roman" w:hAnsi="Times New Roman"/>
          <w:sz w:val="18"/>
          <w:lang w:val="uk-UA"/>
        </w:rPr>
        <w:t xml:space="preserve"> </w:t>
      </w:r>
      <w:r w:rsidRPr="00A0717D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  <w:lang w:val="uk-UA"/>
        </w:rPr>
        <w:t xml:space="preserve">           </w:t>
      </w:r>
      <w:r w:rsidRPr="00A0717D">
        <w:rPr>
          <w:rFonts w:ascii="Times New Roman" w:hAnsi="Times New Roman"/>
          <w:sz w:val="20"/>
          <w:szCs w:val="24"/>
        </w:rPr>
        <w:t xml:space="preserve">    </w:t>
      </w:r>
      <w:r w:rsidRPr="00A0717D">
        <w:rPr>
          <w:rFonts w:ascii="Times New Roman" w:hAnsi="Times New Roman"/>
          <w:sz w:val="20"/>
          <w:szCs w:val="24"/>
          <w:lang w:val="uk-UA"/>
        </w:rPr>
        <w:t>(Власне ім’я, ПРІЗВИЩЕ)</w:t>
      </w:r>
    </w:p>
    <w:p w:rsidR="00CA61A2" w:rsidRPr="004C7453" w:rsidRDefault="00CA61A2">
      <w:pPr>
        <w:rPr>
          <w:lang w:val="uk-UA"/>
        </w:rPr>
      </w:pPr>
    </w:p>
    <w:sectPr w:rsidR="00CA61A2" w:rsidRPr="004C7453" w:rsidSect="00562A6B">
      <w:headerReference w:type="default" r:id="rId6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33" w:rsidRPr="00F2169B" w:rsidRDefault="007B3633" w:rsidP="004C7453">
      <w:pPr>
        <w:spacing w:after="0" w:line="240" w:lineRule="auto"/>
      </w:pPr>
      <w:r>
        <w:separator/>
      </w:r>
    </w:p>
  </w:endnote>
  <w:endnote w:type="continuationSeparator" w:id="1">
    <w:p w:rsidR="007B3633" w:rsidRPr="00F2169B" w:rsidRDefault="007B3633" w:rsidP="004C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33" w:rsidRPr="00F2169B" w:rsidRDefault="007B3633" w:rsidP="004C7453">
      <w:pPr>
        <w:spacing w:after="0" w:line="240" w:lineRule="auto"/>
      </w:pPr>
      <w:r>
        <w:separator/>
      </w:r>
    </w:p>
  </w:footnote>
  <w:footnote w:type="continuationSeparator" w:id="1">
    <w:p w:rsidR="007B3633" w:rsidRPr="00F2169B" w:rsidRDefault="007B3633" w:rsidP="004C7453">
      <w:pPr>
        <w:spacing w:after="0" w:line="240" w:lineRule="auto"/>
      </w:pPr>
      <w:r>
        <w:continuationSeparator/>
      </w:r>
    </w:p>
  </w:footnote>
  <w:footnote w:id="2">
    <w:p w:rsidR="004C7453" w:rsidRDefault="004C7453" w:rsidP="004C7453">
      <w:pPr>
        <w:pStyle w:val="aa"/>
      </w:pPr>
      <w:r>
        <w:rPr>
          <w:rStyle w:val="ac"/>
        </w:rPr>
        <w:footnoteRef/>
      </w:r>
      <w:r>
        <w:t>Інформація про корупційне або пов’язане з корупцією правопорушення, інше порушення Закону України «Про запобігання корупції»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616895"/>
      <w:docPartObj>
        <w:docPartGallery w:val="Page Numbers (Top of Page)"/>
        <w:docPartUnique/>
      </w:docPartObj>
    </w:sdtPr>
    <w:sdtContent>
      <w:p w:rsidR="002613FB" w:rsidRPr="00FC2364" w:rsidRDefault="00FC2364">
        <w:pPr>
          <w:pStyle w:val="a5"/>
          <w:jc w:val="center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0A0FDE" w:rsidRPr="000A0FDE" w:rsidRDefault="000A0FDE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453"/>
    <w:rsid w:val="0000313B"/>
    <w:rsid w:val="00064C93"/>
    <w:rsid w:val="000A0FDE"/>
    <w:rsid w:val="000A20A2"/>
    <w:rsid w:val="001228AB"/>
    <w:rsid w:val="00177156"/>
    <w:rsid w:val="00216ADB"/>
    <w:rsid w:val="002613FB"/>
    <w:rsid w:val="002772AD"/>
    <w:rsid w:val="00282B59"/>
    <w:rsid w:val="0032256C"/>
    <w:rsid w:val="0033333D"/>
    <w:rsid w:val="00337495"/>
    <w:rsid w:val="00352754"/>
    <w:rsid w:val="003811BF"/>
    <w:rsid w:val="00417F61"/>
    <w:rsid w:val="004C7453"/>
    <w:rsid w:val="00562A6B"/>
    <w:rsid w:val="006346B2"/>
    <w:rsid w:val="007469C8"/>
    <w:rsid w:val="007A5FE1"/>
    <w:rsid w:val="007B3633"/>
    <w:rsid w:val="008200FF"/>
    <w:rsid w:val="008775F4"/>
    <w:rsid w:val="00892F86"/>
    <w:rsid w:val="008C7C53"/>
    <w:rsid w:val="008D2406"/>
    <w:rsid w:val="008D6FFD"/>
    <w:rsid w:val="008E74BE"/>
    <w:rsid w:val="009C0E95"/>
    <w:rsid w:val="009D407F"/>
    <w:rsid w:val="00B30F26"/>
    <w:rsid w:val="00C6104A"/>
    <w:rsid w:val="00C843CE"/>
    <w:rsid w:val="00CA61A2"/>
    <w:rsid w:val="00CC5104"/>
    <w:rsid w:val="00CC565D"/>
    <w:rsid w:val="00D13CA0"/>
    <w:rsid w:val="00DC4A6C"/>
    <w:rsid w:val="00DD18E7"/>
    <w:rsid w:val="00E24644"/>
    <w:rsid w:val="00E427E2"/>
    <w:rsid w:val="00F1095A"/>
    <w:rsid w:val="00F52BE9"/>
    <w:rsid w:val="00FC1396"/>
    <w:rsid w:val="00FC2364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453"/>
    <w:rPr>
      <w:color w:val="0000FF"/>
      <w:u w:val="single"/>
    </w:rPr>
  </w:style>
  <w:style w:type="paragraph" w:customStyle="1" w:styleId="a4">
    <w:name w:val="Назва документа"/>
    <w:basedOn w:val="a"/>
    <w:next w:val="a"/>
    <w:rsid w:val="004C745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4C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453"/>
  </w:style>
  <w:style w:type="character" w:customStyle="1" w:styleId="a7">
    <w:name w:val="Основной текст Знак"/>
    <w:link w:val="a8"/>
    <w:rsid w:val="004C7453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4C7453"/>
    <w:pPr>
      <w:shd w:val="clear" w:color="auto" w:fill="FFFFFF"/>
      <w:spacing w:after="300" w:line="370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8"/>
    <w:uiPriority w:val="99"/>
    <w:semiHidden/>
    <w:rsid w:val="004C7453"/>
  </w:style>
  <w:style w:type="paragraph" w:customStyle="1" w:styleId="3">
    <w:name w:val="Основной текст (3)"/>
    <w:basedOn w:val="a"/>
    <w:rsid w:val="004C7453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uk-UA" w:eastAsia="uk-UA" w:bidi="uk-UA"/>
    </w:rPr>
  </w:style>
  <w:style w:type="paragraph" w:customStyle="1" w:styleId="2">
    <w:name w:val="Основной текст (2)"/>
    <w:basedOn w:val="a"/>
    <w:rsid w:val="004C7453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-UA" w:eastAsia="uk-UA" w:bidi="uk-UA"/>
    </w:rPr>
  </w:style>
  <w:style w:type="character" w:customStyle="1" w:styleId="30">
    <w:name w:val="Заголовок №3_"/>
    <w:link w:val="31"/>
    <w:rsid w:val="004C7453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4C7453"/>
    <w:pPr>
      <w:shd w:val="clear" w:color="auto" w:fill="FFFFFF"/>
      <w:spacing w:before="300" w:after="0" w:line="317" w:lineRule="exact"/>
      <w:ind w:hanging="2120"/>
      <w:jc w:val="both"/>
      <w:outlineLvl w:val="2"/>
    </w:pPr>
    <w:rPr>
      <w:b/>
      <w:bCs/>
      <w:sz w:val="27"/>
      <w:szCs w:val="27"/>
    </w:rPr>
  </w:style>
  <w:style w:type="character" w:customStyle="1" w:styleId="20">
    <w:name w:val="Основной текст (2)_"/>
    <w:link w:val="21"/>
    <w:rsid w:val="004C745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C7453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</w:rPr>
  </w:style>
  <w:style w:type="paragraph" w:styleId="a9">
    <w:name w:val="No Spacing"/>
    <w:uiPriority w:val="1"/>
    <w:qFormat/>
    <w:rsid w:val="004C745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4C7453"/>
    <w:pPr>
      <w:spacing w:after="0" w:line="240" w:lineRule="auto"/>
    </w:pPr>
    <w:rPr>
      <w:rFonts w:ascii="Times New Roman" w:eastAsiaTheme="minorHAnsi" w:hAnsi="Times New Roman" w:cstheme="minorHAns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C7453"/>
    <w:rPr>
      <w:rFonts w:ascii="Times New Roman" w:eastAsiaTheme="minorHAnsi" w:hAnsi="Times New Roman" w:cstheme="minorHAnsi"/>
      <w:sz w:val="20"/>
      <w:szCs w:val="20"/>
      <w:lang w:val="uk-UA" w:eastAsia="en-US"/>
    </w:rPr>
  </w:style>
  <w:style w:type="character" w:styleId="ac">
    <w:name w:val="footnote reference"/>
    <w:basedOn w:val="a0"/>
    <w:uiPriority w:val="99"/>
    <w:semiHidden/>
    <w:unhideWhenUsed/>
    <w:rsid w:val="004C7453"/>
    <w:rPr>
      <w:vertAlign w:val="superscript"/>
    </w:rPr>
  </w:style>
  <w:style w:type="table" w:styleId="ad">
    <w:name w:val="Table Grid"/>
    <w:basedOn w:val="a1"/>
    <w:uiPriority w:val="39"/>
    <w:rsid w:val="004C7453"/>
    <w:pPr>
      <w:spacing w:after="0" w:line="240" w:lineRule="auto"/>
    </w:pPr>
    <w:rPr>
      <w:rFonts w:ascii="Times New Roman" w:eastAsiaTheme="minorHAnsi" w:hAnsi="Times New Roman" w:cstheme="minorHAnsi"/>
      <w:sz w:val="28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DD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cp:lastPrinted>2023-08-08T07:28:00Z</cp:lastPrinted>
  <dcterms:created xsi:type="dcterms:W3CDTF">2023-08-04T11:11:00Z</dcterms:created>
  <dcterms:modified xsi:type="dcterms:W3CDTF">2024-01-18T10:00:00Z</dcterms:modified>
</cp:coreProperties>
</file>