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96" w:rsidRPr="00542FF2" w:rsidRDefault="004A0696" w:rsidP="00A42714">
      <w:pPr>
        <w:tabs>
          <w:tab w:val="left" w:pos="11199"/>
        </w:tabs>
        <w:spacing w:after="0" w:line="240" w:lineRule="auto"/>
        <w:ind w:left="5103"/>
        <w:contextualSpacing/>
        <w:rPr>
          <w:rFonts w:ascii="Times New Roman" w:hAnsi="Times New Roman"/>
          <w:sz w:val="28"/>
          <w:szCs w:val="28"/>
          <w:lang w:val="uk-UA"/>
        </w:rPr>
      </w:pPr>
      <w:r w:rsidRPr="00542FF2">
        <w:rPr>
          <w:rFonts w:ascii="Times New Roman" w:hAnsi="Times New Roman"/>
          <w:sz w:val="28"/>
          <w:szCs w:val="28"/>
          <w:lang w:val="uk-UA"/>
        </w:rPr>
        <w:t>ЗАТВЕРДЖЕНО</w:t>
      </w:r>
    </w:p>
    <w:p w:rsidR="004A0696" w:rsidRPr="00542FF2" w:rsidRDefault="004A0696" w:rsidP="00A42714">
      <w:pPr>
        <w:pStyle w:val="a"/>
        <w:spacing w:before="0" w:after="0"/>
        <w:ind w:left="5103" w:right="-108"/>
        <w:jc w:val="both"/>
        <w:rPr>
          <w:rFonts w:ascii="Times New Roman" w:hAnsi="Times New Roman"/>
          <w:b w:val="0"/>
          <w:sz w:val="28"/>
          <w:szCs w:val="28"/>
          <w:lang w:val="en-US"/>
        </w:rPr>
      </w:pPr>
      <w:r w:rsidRPr="00542FF2">
        <w:rPr>
          <w:rFonts w:ascii="Times New Roman" w:hAnsi="Times New Roman"/>
          <w:b w:val="0"/>
          <w:sz w:val="28"/>
          <w:szCs w:val="28"/>
        </w:rPr>
        <w:t xml:space="preserve">Розпорядження голови державної адміністрації – начальника військової адміністрації </w:t>
      </w:r>
    </w:p>
    <w:p w:rsidR="004A0696" w:rsidRPr="00542FF2" w:rsidRDefault="004A0696" w:rsidP="001375F2">
      <w:pPr>
        <w:spacing w:after="0"/>
        <w:rPr>
          <w:sz w:val="8"/>
          <w:lang w:val="en-US"/>
        </w:rPr>
      </w:pPr>
    </w:p>
    <w:p w:rsidR="004A0696" w:rsidRPr="00542FF2" w:rsidRDefault="004A0696" w:rsidP="001375F2">
      <w:pPr>
        <w:shd w:val="clear" w:color="auto" w:fill="FFFFFF"/>
        <w:spacing w:after="0" w:line="240" w:lineRule="auto"/>
        <w:ind w:left="5103" w:right="561"/>
        <w:jc w:val="center"/>
        <w:rPr>
          <w:rFonts w:ascii="Times New Roman" w:hAnsi="Times New Roman"/>
          <w:b/>
          <w:bCs/>
          <w:sz w:val="28"/>
          <w:szCs w:val="28"/>
          <w:highlight w:val="green"/>
          <w:lang w:val="uk-UA"/>
        </w:rPr>
      </w:pPr>
      <w:r w:rsidRPr="00542FF2">
        <w:rPr>
          <w:rFonts w:ascii="Times New Roman" w:hAnsi="Times New Roman"/>
          <w:sz w:val="28"/>
          <w:szCs w:val="28"/>
          <w:lang w:val="uk-UA"/>
        </w:rPr>
        <w:t>_</w:t>
      </w:r>
      <w:r>
        <w:rPr>
          <w:rFonts w:ascii="Times New Roman" w:hAnsi="Times New Roman"/>
          <w:sz w:val="28"/>
          <w:szCs w:val="28"/>
          <w:u w:val="single"/>
          <w:lang w:val="uk-UA"/>
        </w:rPr>
        <w:t>24.07.2023</w:t>
      </w:r>
      <w:r w:rsidRPr="00542FF2">
        <w:rPr>
          <w:rFonts w:ascii="Times New Roman" w:hAnsi="Times New Roman"/>
          <w:sz w:val="28"/>
          <w:szCs w:val="28"/>
          <w:lang w:val="uk-UA"/>
        </w:rPr>
        <w:t>_  № ___</w:t>
      </w:r>
      <w:r>
        <w:rPr>
          <w:rFonts w:ascii="Times New Roman" w:hAnsi="Times New Roman"/>
          <w:sz w:val="28"/>
          <w:szCs w:val="28"/>
          <w:u w:val="single"/>
          <w:lang w:val="uk-UA"/>
        </w:rPr>
        <w:t>70</w:t>
      </w:r>
      <w:r w:rsidRPr="00542FF2">
        <w:rPr>
          <w:rFonts w:ascii="Times New Roman" w:hAnsi="Times New Roman"/>
          <w:sz w:val="28"/>
          <w:szCs w:val="28"/>
          <w:lang w:val="uk-UA"/>
        </w:rPr>
        <w:t>__</w:t>
      </w:r>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highlight w:val="green"/>
          <w:lang w:val="uk-UA"/>
        </w:rPr>
      </w:pPr>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lang w:val="uk-UA"/>
        </w:rPr>
      </w:pPr>
      <w:r w:rsidRPr="00542FF2">
        <w:rPr>
          <w:rFonts w:ascii="Times New Roman" w:hAnsi="Times New Roman"/>
          <w:b/>
          <w:bCs/>
          <w:sz w:val="28"/>
          <w:szCs w:val="28"/>
          <w:lang w:val="uk-UA"/>
        </w:rPr>
        <w:t>ПОЛОЖЕННЯ</w:t>
      </w:r>
      <w:r w:rsidRPr="00542FF2">
        <w:rPr>
          <w:rFonts w:ascii="Times New Roman" w:hAnsi="Times New Roman"/>
          <w:sz w:val="28"/>
          <w:szCs w:val="28"/>
          <w:lang w:val="uk-UA"/>
        </w:rPr>
        <w:br/>
      </w:r>
      <w:r w:rsidRPr="00542FF2">
        <w:rPr>
          <w:rFonts w:ascii="Times New Roman" w:hAnsi="Times New Roman"/>
          <w:b/>
          <w:bCs/>
          <w:sz w:val="28"/>
          <w:szCs w:val="28"/>
          <w:lang w:val="uk-UA"/>
        </w:rPr>
        <w:t>про сектор з питань запобігання та виявлення корупції Ужгородської районної державної адміністрації –           Ужгородської районної військової адміністрації</w:t>
      </w:r>
    </w:p>
    <w:p w:rsidR="004A0696" w:rsidRPr="00542FF2" w:rsidRDefault="004A0696" w:rsidP="0003757C">
      <w:pPr>
        <w:shd w:val="clear" w:color="auto" w:fill="FFFFFF"/>
        <w:spacing w:after="0" w:line="240" w:lineRule="auto"/>
        <w:ind w:left="561" w:right="561"/>
        <w:jc w:val="center"/>
        <w:rPr>
          <w:rFonts w:ascii="Times New Roman" w:hAnsi="Times New Roman"/>
          <w:sz w:val="28"/>
          <w:szCs w:val="28"/>
          <w:lang w:val="uk-UA"/>
        </w:rPr>
      </w:pPr>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lang w:val="uk-UA"/>
        </w:rPr>
      </w:pPr>
      <w:bookmarkStart w:id="0" w:name="n15"/>
      <w:bookmarkEnd w:id="0"/>
      <w:r w:rsidRPr="00542FF2">
        <w:rPr>
          <w:rFonts w:ascii="Times New Roman" w:hAnsi="Times New Roman"/>
          <w:b/>
          <w:bCs/>
          <w:sz w:val="28"/>
          <w:szCs w:val="28"/>
        </w:rPr>
        <w:t>I</w:t>
      </w:r>
      <w:r w:rsidRPr="00542FF2">
        <w:rPr>
          <w:rFonts w:ascii="Times New Roman" w:hAnsi="Times New Roman"/>
          <w:b/>
          <w:bCs/>
          <w:sz w:val="28"/>
          <w:szCs w:val="28"/>
          <w:lang w:val="uk-UA"/>
        </w:rPr>
        <w:t>. Загальні положення</w:t>
      </w:r>
    </w:p>
    <w:p w:rsidR="004A0696" w:rsidRPr="00542FF2" w:rsidRDefault="004A0696" w:rsidP="0003757C">
      <w:pPr>
        <w:shd w:val="clear" w:color="auto" w:fill="FFFFFF"/>
        <w:spacing w:after="0" w:line="240" w:lineRule="auto"/>
        <w:ind w:left="561" w:right="561"/>
        <w:jc w:val="center"/>
        <w:rPr>
          <w:rFonts w:ascii="Times New Roman" w:hAnsi="Times New Roman"/>
          <w:sz w:val="28"/>
          <w:szCs w:val="28"/>
          <w:lang w:val="uk-UA"/>
        </w:rPr>
      </w:pP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1" w:name="n16"/>
      <w:bookmarkEnd w:id="1"/>
      <w:r w:rsidRPr="00542FF2">
        <w:rPr>
          <w:rFonts w:ascii="Times New Roman" w:hAnsi="Times New Roman"/>
          <w:sz w:val="28"/>
          <w:szCs w:val="28"/>
          <w:lang w:val="uk-UA"/>
        </w:rPr>
        <w:t>1.</w:t>
      </w:r>
      <w:r w:rsidRPr="00542FF2">
        <w:rPr>
          <w:rFonts w:ascii="Times New Roman" w:hAnsi="Times New Roman"/>
          <w:sz w:val="28"/>
          <w:szCs w:val="28"/>
          <w:lang w:val="en-US"/>
        </w:rPr>
        <w:t> </w:t>
      </w:r>
      <w:r w:rsidRPr="00542FF2">
        <w:rPr>
          <w:rFonts w:ascii="Times New Roman" w:hAnsi="Times New Roman"/>
          <w:sz w:val="28"/>
          <w:szCs w:val="28"/>
          <w:lang w:val="uk-UA"/>
        </w:rPr>
        <w:t>Це положення визначає основні завдання, функції та права сектору             з питань запобігання та виявлення корупції Ужгородської районної державної адміністрації – Ужгородської районної військової адміністрації (далі – уповноважений підрозділ районної державної адміністрації – районної військової адміністрації).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2" w:name="n17"/>
      <w:bookmarkEnd w:id="2"/>
      <w:r w:rsidRPr="00542FF2">
        <w:rPr>
          <w:rFonts w:ascii="Times New Roman" w:hAnsi="Times New Roman"/>
          <w:sz w:val="28"/>
          <w:szCs w:val="28"/>
        </w:rPr>
        <w:t>2.</w:t>
      </w:r>
      <w:r w:rsidRPr="00542FF2">
        <w:rPr>
          <w:rFonts w:ascii="Times New Roman" w:hAnsi="Times New Roman"/>
          <w:sz w:val="28"/>
          <w:szCs w:val="28"/>
          <w:lang w:val="en-US"/>
        </w:rPr>
        <w:t> </w:t>
      </w:r>
      <w:r w:rsidRPr="00542FF2">
        <w:rPr>
          <w:rFonts w:ascii="Times New Roman" w:hAnsi="Times New Roman"/>
          <w:sz w:val="28"/>
          <w:szCs w:val="28"/>
        </w:rPr>
        <w:t>У цьому</w:t>
      </w:r>
      <w:r w:rsidRPr="00542FF2">
        <w:rPr>
          <w:rFonts w:ascii="Times New Roman" w:hAnsi="Times New Roman"/>
          <w:sz w:val="28"/>
          <w:szCs w:val="28"/>
          <w:lang w:val="uk-UA"/>
        </w:rPr>
        <w:t xml:space="preserve"> </w:t>
      </w:r>
      <w:r w:rsidRPr="00542FF2">
        <w:rPr>
          <w:rFonts w:ascii="Times New Roman" w:hAnsi="Times New Roman"/>
          <w:sz w:val="28"/>
          <w:szCs w:val="28"/>
        </w:rPr>
        <w:t>положенні терміни вживаються у значенні, наведеному в </w:t>
      </w:r>
      <w:hyperlink r:id="rId6" w:anchor="n3" w:tgtFrame="_blank" w:history="1">
        <w:r w:rsidRPr="00542FF2">
          <w:rPr>
            <w:rFonts w:ascii="Times New Roman" w:hAnsi="Times New Roman"/>
            <w:sz w:val="28"/>
            <w:szCs w:val="28"/>
          </w:rPr>
          <w:t>Законі України</w:t>
        </w:r>
      </w:hyperlink>
      <w:r w:rsidRPr="00542FF2">
        <w:rPr>
          <w:rFonts w:ascii="Times New Roman" w:hAnsi="Times New Roman"/>
          <w:sz w:val="28"/>
          <w:szCs w:val="28"/>
        </w:rPr>
        <w:t> </w:t>
      </w:r>
      <w:r w:rsidRPr="00542FF2">
        <w:rPr>
          <w:rFonts w:ascii="Times New Roman" w:hAnsi="Times New Roman"/>
          <w:sz w:val="28"/>
          <w:szCs w:val="28"/>
          <w:lang w:val="uk-UA"/>
        </w:rPr>
        <w:t>„</w:t>
      </w:r>
      <w:r w:rsidRPr="00542FF2">
        <w:rPr>
          <w:rFonts w:ascii="Times New Roman" w:hAnsi="Times New Roman"/>
          <w:sz w:val="28"/>
          <w:szCs w:val="28"/>
        </w:rPr>
        <w:t>Про запобігання корупції”(далі - Закон).</w:t>
      </w:r>
    </w:p>
    <w:p w:rsidR="004A0696" w:rsidRPr="00436C28" w:rsidRDefault="004A0696" w:rsidP="0003757C">
      <w:pPr>
        <w:shd w:val="clear" w:color="auto" w:fill="FFFFFF"/>
        <w:spacing w:after="0" w:line="240" w:lineRule="auto"/>
        <w:ind w:firstLine="561"/>
        <w:jc w:val="both"/>
        <w:rPr>
          <w:rFonts w:ascii="Times New Roman" w:hAnsi="Times New Roman"/>
          <w:sz w:val="28"/>
          <w:szCs w:val="28"/>
        </w:rPr>
      </w:pPr>
      <w:bookmarkStart w:id="3" w:name="n18"/>
      <w:bookmarkEnd w:id="3"/>
      <w:r w:rsidRPr="00542FF2">
        <w:rPr>
          <w:rFonts w:ascii="Times New Roman" w:hAnsi="Times New Roman"/>
          <w:sz w:val="28"/>
          <w:szCs w:val="28"/>
        </w:rPr>
        <w:t>3.</w:t>
      </w:r>
      <w:r w:rsidRPr="00542FF2">
        <w:rPr>
          <w:rFonts w:ascii="Times New Roman" w:hAnsi="Times New Roman"/>
          <w:sz w:val="28"/>
          <w:szCs w:val="28"/>
          <w:lang w:val="en-US"/>
        </w:rPr>
        <w:t> </w:t>
      </w:r>
      <w:r w:rsidRPr="00542FF2">
        <w:rPr>
          <w:rFonts w:ascii="Times New Roman" w:hAnsi="Times New Roman"/>
          <w:sz w:val="28"/>
          <w:szCs w:val="28"/>
        </w:rPr>
        <w:t>Уповноважений підрозділ</w:t>
      </w:r>
      <w:r w:rsidRPr="00542FF2">
        <w:rPr>
          <w:rFonts w:ascii="Times New Roman" w:hAnsi="Times New Roman"/>
          <w:sz w:val="28"/>
          <w:szCs w:val="28"/>
          <w:lang w:val="uk-UA"/>
        </w:rPr>
        <w:t xml:space="preserve"> районної державної адміністрації – районної військової адміністрації</w:t>
      </w:r>
      <w:r w:rsidRPr="00542FF2">
        <w:rPr>
          <w:rFonts w:ascii="Times New Roman" w:hAnsi="Times New Roman"/>
          <w:sz w:val="28"/>
          <w:szCs w:val="28"/>
        </w:rPr>
        <w:t xml:space="preserve"> утворюється</w:t>
      </w:r>
      <w:r w:rsidRPr="00542FF2">
        <w:rPr>
          <w:rFonts w:ascii="Times New Roman" w:hAnsi="Times New Roman"/>
          <w:sz w:val="28"/>
          <w:szCs w:val="28"/>
          <w:lang w:val="uk-UA"/>
        </w:rPr>
        <w:t xml:space="preserve"> в структурі районної державної адміністрації – районної військової адміністрації</w:t>
      </w:r>
      <w:r w:rsidRPr="00542FF2">
        <w:rPr>
          <w:rFonts w:ascii="Times New Roman" w:hAnsi="Times New Roman"/>
          <w:sz w:val="28"/>
          <w:szCs w:val="28"/>
        </w:rPr>
        <w:t xml:space="preserve"> </w:t>
      </w:r>
      <w:r w:rsidRPr="00542FF2">
        <w:rPr>
          <w:rFonts w:ascii="Times New Roman" w:hAnsi="Times New Roman"/>
          <w:sz w:val="28"/>
          <w:szCs w:val="28"/>
          <w:lang w:val="uk-UA"/>
        </w:rPr>
        <w:t>відповідно до частини</w:t>
      </w:r>
      <w:r w:rsidRPr="00542FF2">
        <w:rPr>
          <w:rFonts w:ascii="Times New Roman" w:hAnsi="Times New Roman"/>
          <w:sz w:val="28"/>
          <w:szCs w:val="28"/>
        </w:rPr>
        <w:t xml:space="preserve"> </w:t>
      </w:r>
      <w:r w:rsidRPr="00542FF2">
        <w:rPr>
          <w:rFonts w:ascii="Times New Roman" w:hAnsi="Times New Roman"/>
          <w:sz w:val="28"/>
          <w:szCs w:val="28"/>
          <w:lang w:val="uk-UA"/>
        </w:rPr>
        <w:t>першої</w:t>
      </w:r>
      <w:r w:rsidRPr="00542FF2">
        <w:rPr>
          <w:rFonts w:ascii="Times New Roman" w:hAnsi="Times New Roman"/>
          <w:sz w:val="28"/>
          <w:szCs w:val="28"/>
        </w:rPr>
        <w:t> статті</w:t>
      </w:r>
      <w:r w:rsidRPr="00436C28">
        <w:rPr>
          <w:rFonts w:ascii="Times New Roman" w:hAnsi="Times New Roman"/>
          <w:sz w:val="28"/>
          <w:szCs w:val="28"/>
        </w:rPr>
        <w:t xml:space="preserve"> </w:t>
      </w:r>
      <w:r w:rsidRPr="00542FF2">
        <w:rPr>
          <w:rFonts w:ascii="Times New Roman" w:hAnsi="Times New Roman"/>
          <w:sz w:val="28"/>
          <w:szCs w:val="28"/>
        </w:rPr>
        <w:t>13</w:t>
      </w:r>
      <w:r w:rsidRPr="00542FF2">
        <w:rPr>
          <w:rFonts w:ascii="Times New Roman" w:hAnsi="Times New Roman"/>
          <w:b/>
          <w:bCs/>
          <w:sz w:val="28"/>
          <w:szCs w:val="28"/>
          <w:vertAlign w:val="superscript"/>
        </w:rPr>
        <w:t>1</w:t>
      </w:r>
      <w:r w:rsidRPr="00542FF2">
        <w:rPr>
          <w:rFonts w:ascii="Times New Roman" w:hAnsi="Times New Roman"/>
          <w:sz w:val="28"/>
          <w:szCs w:val="28"/>
        </w:rPr>
        <w:t> Закону</w:t>
      </w:r>
      <w:r w:rsidRPr="00542FF2">
        <w:rPr>
          <w:rFonts w:ascii="Times New Roman" w:hAnsi="Times New Roman"/>
          <w:sz w:val="28"/>
          <w:szCs w:val="28"/>
          <w:lang w:val="uk-UA"/>
        </w:rPr>
        <w:t xml:space="preserve">, </w:t>
      </w:r>
      <w:r w:rsidRPr="00542FF2">
        <w:rPr>
          <w:rFonts w:ascii="Times New Roman" w:hAnsi="Times New Roman"/>
          <w:sz w:val="28"/>
          <w:szCs w:val="28"/>
        </w:rPr>
        <w:t>як самостійний та функціонально незалежний структурний підрозділ</w:t>
      </w:r>
      <w:r w:rsidRPr="00542FF2">
        <w:rPr>
          <w:rFonts w:ascii="Times New Roman" w:hAnsi="Times New Roman"/>
          <w:sz w:val="28"/>
          <w:szCs w:val="28"/>
          <w:lang w:val="uk-UA"/>
        </w:rPr>
        <w:t>, без статусу юридичної особи публічного права,</w:t>
      </w:r>
      <w:r w:rsidRPr="00542FF2">
        <w:rPr>
          <w:rFonts w:ascii="Times New Roman" w:hAnsi="Times New Roman"/>
          <w:sz w:val="28"/>
          <w:szCs w:val="28"/>
        </w:rPr>
        <w:t xml:space="preserve"> з метою організації та здійснення заходів із запобігання та виявлення </w:t>
      </w:r>
      <w:r w:rsidRPr="00436C28">
        <w:rPr>
          <w:rFonts w:ascii="Times New Roman" w:hAnsi="Times New Roman"/>
          <w:sz w:val="28"/>
          <w:szCs w:val="28"/>
        </w:rPr>
        <w:t>корупції, передбачених </w:t>
      </w:r>
      <w:hyperlink r:id="rId7" w:anchor="n3" w:tgtFrame="_blank" w:history="1">
        <w:r w:rsidRPr="00436C28">
          <w:rPr>
            <w:rFonts w:ascii="Times New Roman" w:hAnsi="Times New Roman"/>
            <w:sz w:val="28"/>
            <w:szCs w:val="28"/>
          </w:rPr>
          <w:t>Законом</w:t>
        </w:r>
      </w:hyperlink>
      <w:r w:rsidRPr="00436C28">
        <w:rPr>
          <w:rFonts w:ascii="Times New Roman" w:hAnsi="Times New Roman"/>
          <w:sz w:val="28"/>
          <w:szCs w:val="28"/>
        </w:rPr>
        <w:t>.</w:t>
      </w:r>
    </w:p>
    <w:p w:rsidR="004A0696" w:rsidRPr="00436C28" w:rsidRDefault="004A0696" w:rsidP="00E81C3E">
      <w:pPr>
        <w:shd w:val="clear" w:color="auto" w:fill="FFFFFF"/>
        <w:spacing w:after="0" w:line="240" w:lineRule="auto"/>
        <w:ind w:firstLine="561"/>
        <w:jc w:val="both"/>
        <w:rPr>
          <w:rFonts w:ascii="Times New Roman" w:hAnsi="Times New Roman"/>
          <w:sz w:val="28"/>
          <w:szCs w:val="28"/>
          <w:lang w:val="uk-UA"/>
        </w:rPr>
      </w:pPr>
      <w:bookmarkStart w:id="4" w:name="n19"/>
      <w:bookmarkStart w:id="5" w:name="n20"/>
      <w:bookmarkEnd w:id="4"/>
      <w:bookmarkEnd w:id="5"/>
      <w:r w:rsidRPr="00436C28">
        <w:rPr>
          <w:rFonts w:ascii="Times New Roman" w:hAnsi="Times New Roman"/>
          <w:sz w:val="28"/>
          <w:szCs w:val="28"/>
        </w:rPr>
        <w:t>4.</w:t>
      </w:r>
      <w:r w:rsidRPr="00436C28">
        <w:rPr>
          <w:rFonts w:ascii="Times New Roman" w:hAnsi="Times New Roman"/>
          <w:sz w:val="28"/>
          <w:szCs w:val="28"/>
          <w:lang w:val="en-US"/>
        </w:rPr>
        <w:t> </w:t>
      </w:r>
      <w:r w:rsidRPr="00436C28">
        <w:rPr>
          <w:rFonts w:ascii="Times New Roman" w:hAnsi="Times New Roman"/>
          <w:sz w:val="28"/>
          <w:szCs w:val="28"/>
          <w:lang w:val="uk-UA"/>
        </w:rPr>
        <w:t>Голова районної державної адміністрації – начальник районної військової адміністрації</w:t>
      </w:r>
      <w:r w:rsidRPr="00436C28">
        <w:rPr>
          <w:rFonts w:ascii="Times New Roman" w:hAnsi="Times New Roman"/>
          <w:sz w:val="28"/>
          <w:szCs w:val="28"/>
        </w:rPr>
        <w:t xml:space="preserve"> забезпечує гарантії незалежності уповноваженого підрозділу </w:t>
      </w:r>
      <w:r w:rsidRPr="00436C28">
        <w:rPr>
          <w:rFonts w:ascii="Times New Roman" w:hAnsi="Times New Roman"/>
          <w:sz w:val="28"/>
          <w:szCs w:val="28"/>
          <w:lang w:val="uk-UA"/>
        </w:rPr>
        <w:t xml:space="preserve">районної державної адміністрації – районної військової адміністрації </w:t>
      </w:r>
      <w:r w:rsidRPr="00436C28">
        <w:rPr>
          <w:rFonts w:ascii="Times New Roman" w:hAnsi="Times New Roman"/>
          <w:sz w:val="28"/>
          <w:szCs w:val="28"/>
        </w:rPr>
        <w:t>від впливу чи втручання у його роботу.</w:t>
      </w:r>
    </w:p>
    <w:p w:rsidR="004A0696" w:rsidRPr="00E65986" w:rsidRDefault="004A0696" w:rsidP="007C3A4E">
      <w:pPr>
        <w:shd w:val="clear" w:color="auto" w:fill="FFFFFF"/>
        <w:spacing w:after="0" w:line="240" w:lineRule="auto"/>
        <w:ind w:firstLine="561"/>
        <w:jc w:val="both"/>
        <w:rPr>
          <w:rFonts w:ascii="Times New Roman" w:hAnsi="Times New Roman"/>
          <w:sz w:val="28"/>
          <w:szCs w:val="28"/>
          <w:lang w:val="uk-UA"/>
        </w:rPr>
      </w:pPr>
      <w:bookmarkStart w:id="6" w:name="n23"/>
      <w:bookmarkEnd w:id="6"/>
      <w:r w:rsidRPr="00E65986">
        <w:rPr>
          <w:rFonts w:ascii="Times New Roman" w:hAnsi="Times New Roman"/>
          <w:sz w:val="28"/>
          <w:szCs w:val="28"/>
          <w:lang w:val="uk-UA"/>
        </w:rPr>
        <w:t>Уповноважений підрозділ районної державної адміністрації – районної військової адміністрації забезпечується окремим службовим приміщенням, матеріально-технічними засобами, необхідними для виконання покладених на нього завдань.</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 w:name="n21"/>
      <w:bookmarkStart w:id="8" w:name="n22"/>
      <w:bookmarkStart w:id="9" w:name="n24"/>
      <w:bookmarkEnd w:id="7"/>
      <w:bookmarkEnd w:id="8"/>
      <w:bookmarkEnd w:id="9"/>
      <w:r w:rsidRPr="00542FF2">
        <w:rPr>
          <w:rFonts w:ascii="Times New Roman" w:hAnsi="Times New Roman"/>
          <w:sz w:val="28"/>
          <w:szCs w:val="28"/>
          <w:lang w:val="uk-UA"/>
        </w:rPr>
        <w:t>5.</w:t>
      </w:r>
      <w:r w:rsidRPr="00542FF2">
        <w:rPr>
          <w:rFonts w:ascii="Times New Roman" w:hAnsi="Times New Roman"/>
          <w:sz w:val="28"/>
          <w:szCs w:val="28"/>
          <w:lang w:val="en-US"/>
        </w:rPr>
        <w:t> </w:t>
      </w:r>
      <w:r w:rsidRPr="00542FF2">
        <w:rPr>
          <w:rFonts w:ascii="Times New Roman" w:hAnsi="Times New Roman"/>
          <w:sz w:val="28"/>
          <w:szCs w:val="28"/>
          <w:lang w:val="uk-UA"/>
        </w:rPr>
        <w:t>Втручання у діяльність уповноваженого підрозділу районної державної адміністрації – районної військової адміністрації під час здійснення ним своїх повноважень, а також покладення на уповноважений підрозділ обов’язків, що не належать або виходять за межі його повноважень чи обмежують виконання покладених на нього завдань, забороняються.</w:t>
      </w:r>
    </w:p>
    <w:p w:rsidR="004A0696" w:rsidRPr="00542FF2" w:rsidRDefault="004A0696" w:rsidP="0053641A">
      <w:pPr>
        <w:shd w:val="clear" w:color="auto" w:fill="FFFFFF"/>
        <w:spacing w:after="0" w:line="240" w:lineRule="auto"/>
        <w:ind w:firstLine="561"/>
        <w:jc w:val="both"/>
        <w:rPr>
          <w:rFonts w:ascii="Times New Roman" w:hAnsi="Times New Roman"/>
          <w:sz w:val="28"/>
          <w:szCs w:val="28"/>
        </w:rPr>
      </w:pPr>
      <w:bookmarkStart w:id="10" w:name="n25"/>
      <w:bookmarkEnd w:id="10"/>
      <w:r w:rsidRPr="00542FF2">
        <w:rPr>
          <w:rFonts w:ascii="Times New Roman" w:hAnsi="Times New Roman"/>
          <w:sz w:val="28"/>
          <w:szCs w:val="28"/>
          <w:lang w:val="uk-UA"/>
        </w:rPr>
        <w:t>6.</w:t>
      </w:r>
      <w:r w:rsidRPr="00542FF2">
        <w:rPr>
          <w:rFonts w:ascii="Times New Roman" w:hAnsi="Times New Roman"/>
          <w:sz w:val="28"/>
          <w:szCs w:val="28"/>
          <w:lang w:val="en-US"/>
        </w:rPr>
        <w:t> </w:t>
      </w:r>
      <w:r w:rsidRPr="00542FF2">
        <w:rPr>
          <w:rFonts w:ascii="Times New Roman" w:hAnsi="Times New Roman"/>
          <w:sz w:val="28"/>
          <w:szCs w:val="28"/>
          <w:lang w:val="uk-UA"/>
        </w:rPr>
        <w:t>Уповноважений підрозділ районної державної адміністрації – районної військової адміністрації у своїй діяльності керується</w:t>
      </w:r>
      <w:r w:rsidRPr="00542FF2">
        <w:rPr>
          <w:rFonts w:ascii="Times New Roman" w:hAnsi="Times New Roman"/>
          <w:sz w:val="28"/>
          <w:szCs w:val="28"/>
        </w:rPr>
        <w:t> </w:t>
      </w:r>
      <w:hyperlink r:id="rId8" w:tgtFrame="_blank" w:history="1">
        <w:r w:rsidRPr="00542FF2">
          <w:rPr>
            <w:rFonts w:ascii="Times New Roman" w:hAnsi="Times New Roman"/>
            <w:sz w:val="28"/>
            <w:szCs w:val="28"/>
            <w:lang w:val="uk-UA"/>
          </w:rPr>
          <w:t>Конституцією</w:t>
        </w:r>
      </w:hyperlink>
      <w:r w:rsidRPr="00542FF2">
        <w:rPr>
          <w:rFonts w:ascii="Times New Roman" w:hAnsi="Times New Roman"/>
          <w:sz w:val="28"/>
          <w:szCs w:val="28"/>
        </w:rPr>
        <w:t> та</w:t>
      </w:r>
      <w:r w:rsidRPr="00542FF2">
        <w:rPr>
          <w:rFonts w:ascii="Times New Roman" w:hAnsi="Times New Roman"/>
          <w:sz w:val="28"/>
          <w:szCs w:val="28"/>
          <w:lang w:val="uk-UA"/>
        </w:rPr>
        <w:t xml:space="preserve"> </w:t>
      </w:r>
      <w:r w:rsidRPr="00542FF2">
        <w:rPr>
          <w:rFonts w:ascii="Times New Roman" w:hAnsi="Times New Roman"/>
          <w:sz w:val="28"/>
          <w:szCs w:val="28"/>
        </w:rPr>
        <w:t xml:space="preserve">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у тому числі цим </w:t>
      </w:r>
      <w:r w:rsidRPr="00542FF2">
        <w:rPr>
          <w:rFonts w:ascii="Times New Roman" w:hAnsi="Times New Roman"/>
          <w:sz w:val="28"/>
          <w:szCs w:val="28"/>
          <w:lang w:val="uk-UA"/>
        </w:rPr>
        <w:t>П</w:t>
      </w:r>
      <w:r w:rsidRPr="00542FF2">
        <w:rPr>
          <w:rFonts w:ascii="Times New Roman" w:hAnsi="Times New Roman"/>
          <w:sz w:val="28"/>
          <w:szCs w:val="28"/>
        </w:rPr>
        <w:t>оложенням.</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1" w:name="n26"/>
      <w:bookmarkEnd w:id="11"/>
      <w:r w:rsidRPr="00542FF2">
        <w:rPr>
          <w:rFonts w:ascii="Times New Roman" w:hAnsi="Times New Roman"/>
          <w:sz w:val="28"/>
          <w:szCs w:val="28"/>
        </w:rPr>
        <w:t>7.</w:t>
      </w:r>
      <w:r w:rsidRPr="00542FF2">
        <w:rPr>
          <w:rFonts w:ascii="Times New Roman" w:hAnsi="Times New Roman"/>
          <w:sz w:val="28"/>
          <w:szCs w:val="28"/>
          <w:lang w:val="en-US"/>
        </w:rPr>
        <w:t> </w:t>
      </w:r>
      <w:r w:rsidRPr="00542FF2">
        <w:rPr>
          <w:rFonts w:ascii="Times New Roman" w:hAnsi="Times New Roman"/>
          <w:sz w:val="28"/>
          <w:szCs w:val="28"/>
        </w:rPr>
        <w:t xml:space="preserve">Працівникам уповноваженого підрозділу </w:t>
      </w:r>
      <w:r w:rsidRPr="00542FF2">
        <w:rPr>
          <w:rFonts w:ascii="Times New Roman" w:hAnsi="Times New Roman"/>
          <w:sz w:val="28"/>
          <w:szCs w:val="28"/>
          <w:lang w:val="uk-UA"/>
        </w:rPr>
        <w:t xml:space="preserve">районної державної адміністрації – районної військової адміністрації </w:t>
      </w:r>
      <w:r w:rsidRPr="00542FF2">
        <w:rPr>
          <w:rFonts w:ascii="Times New Roman" w:hAnsi="Times New Roman"/>
          <w:sz w:val="28"/>
          <w:szCs w:val="28"/>
        </w:rPr>
        <w:t>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lang w:val="uk-UA"/>
        </w:rPr>
      </w:pPr>
      <w:bookmarkStart w:id="12" w:name="n27"/>
      <w:bookmarkEnd w:id="12"/>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highlight w:val="green"/>
          <w:lang w:val="uk-UA"/>
        </w:rPr>
      </w:pPr>
      <w:r w:rsidRPr="00542FF2">
        <w:rPr>
          <w:rFonts w:ascii="Times New Roman" w:hAnsi="Times New Roman"/>
          <w:b/>
          <w:bCs/>
          <w:sz w:val="28"/>
          <w:szCs w:val="28"/>
        </w:rPr>
        <w:t xml:space="preserve">II. Основні завдання та функції уповноваженого підрозділу </w:t>
      </w:r>
    </w:p>
    <w:p w:rsidR="004A0696" w:rsidRPr="00542FF2" w:rsidRDefault="004A0696" w:rsidP="0003757C">
      <w:pPr>
        <w:shd w:val="clear" w:color="auto" w:fill="FFFFFF"/>
        <w:spacing w:after="0" w:line="240" w:lineRule="auto"/>
        <w:ind w:left="561" w:right="561"/>
        <w:jc w:val="center"/>
        <w:rPr>
          <w:rFonts w:ascii="Times New Roman" w:hAnsi="Times New Roman"/>
          <w:sz w:val="28"/>
          <w:szCs w:val="28"/>
          <w:highlight w:val="green"/>
          <w:lang w:val="uk-UA"/>
        </w:rPr>
      </w:pP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13" w:name="n28"/>
      <w:bookmarkEnd w:id="13"/>
      <w:r w:rsidRPr="00542FF2">
        <w:rPr>
          <w:rFonts w:ascii="Times New Roman" w:hAnsi="Times New Roman"/>
          <w:sz w:val="28"/>
          <w:szCs w:val="28"/>
          <w:lang w:val="uk-UA"/>
        </w:rPr>
        <w:t>1.</w:t>
      </w:r>
      <w:r w:rsidRPr="00542FF2">
        <w:rPr>
          <w:rFonts w:ascii="Times New Roman" w:hAnsi="Times New Roman"/>
          <w:sz w:val="28"/>
          <w:szCs w:val="28"/>
          <w:lang w:val="en-US"/>
        </w:rPr>
        <w:t> </w:t>
      </w:r>
      <w:r w:rsidRPr="00542FF2">
        <w:rPr>
          <w:rFonts w:ascii="Times New Roman" w:hAnsi="Times New Roman"/>
          <w:sz w:val="28"/>
          <w:szCs w:val="28"/>
          <w:lang w:val="uk-UA"/>
        </w:rPr>
        <w:t>Основними завданнями уповноваженого підрозділу районної державної адміністрації – районної військової адміністрації є:</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4" w:name="n29"/>
      <w:bookmarkEnd w:id="14"/>
      <w:r w:rsidRPr="00542FF2">
        <w:rPr>
          <w:rFonts w:ascii="Times New Roman" w:hAnsi="Times New Roman"/>
          <w:sz w:val="28"/>
          <w:szCs w:val="28"/>
        </w:rPr>
        <w:t>1)</w:t>
      </w:r>
      <w:r w:rsidRPr="00542FF2">
        <w:rPr>
          <w:rFonts w:ascii="Times New Roman" w:hAnsi="Times New Roman"/>
          <w:sz w:val="28"/>
          <w:szCs w:val="28"/>
          <w:lang w:val="en-US"/>
        </w:rPr>
        <w:t> </w:t>
      </w:r>
      <w:r w:rsidRPr="00542FF2">
        <w:rPr>
          <w:rFonts w:ascii="Times New Roman" w:hAnsi="Times New Roman"/>
          <w:sz w:val="28"/>
          <w:szCs w:val="28"/>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5" w:name="n30"/>
      <w:bookmarkStart w:id="16" w:name="n31"/>
      <w:bookmarkEnd w:id="15"/>
      <w:bookmarkEnd w:id="16"/>
      <w:r w:rsidRPr="00542FF2">
        <w:rPr>
          <w:rFonts w:ascii="Times New Roman" w:hAnsi="Times New Roman"/>
          <w:sz w:val="28"/>
          <w:szCs w:val="28"/>
          <w:lang w:val="uk-UA"/>
        </w:rPr>
        <w:t>2</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надання методичної та консультаційної допомоги з питань додержання законодавства щодо запобігання корупції;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7" w:name="n32"/>
      <w:bookmarkEnd w:id="17"/>
      <w:r w:rsidRPr="00542FF2">
        <w:rPr>
          <w:rFonts w:ascii="Times New Roman" w:hAnsi="Times New Roman"/>
          <w:sz w:val="28"/>
          <w:szCs w:val="28"/>
          <w:lang w:val="uk-UA"/>
        </w:rPr>
        <w:t>3</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 xml:space="preserve">здійснення заходів з виявлення конфлікту інтересів, сприяння його врегулюванню, інформування </w:t>
      </w:r>
      <w:r w:rsidRPr="00542FF2">
        <w:rPr>
          <w:rFonts w:ascii="Times New Roman" w:hAnsi="Times New Roman"/>
          <w:sz w:val="28"/>
          <w:szCs w:val="28"/>
          <w:lang w:val="uk-UA"/>
        </w:rPr>
        <w:t>голови районної державної адміністрації – начальника районної військової адміністрації</w:t>
      </w:r>
      <w:r w:rsidRPr="00542FF2">
        <w:rPr>
          <w:rFonts w:ascii="Times New Roman" w:hAnsi="Times New Roman"/>
          <w:sz w:val="28"/>
          <w:szCs w:val="28"/>
        </w:rPr>
        <w:t xml:space="preserve">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8" w:name="n33"/>
      <w:bookmarkEnd w:id="18"/>
      <w:r w:rsidRPr="00542FF2">
        <w:rPr>
          <w:rFonts w:ascii="Times New Roman" w:hAnsi="Times New Roman"/>
          <w:sz w:val="28"/>
          <w:szCs w:val="28"/>
          <w:lang w:val="uk-UA"/>
        </w:rPr>
        <w:t>4</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перевірка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 </w:t>
      </w:r>
      <w:hyperlink r:id="rId9"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порядку;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19" w:name="n34"/>
      <w:bookmarkEnd w:id="19"/>
      <w:r w:rsidRPr="00542FF2">
        <w:rPr>
          <w:rFonts w:ascii="Times New Roman" w:hAnsi="Times New Roman"/>
          <w:sz w:val="28"/>
          <w:szCs w:val="28"/>
          <w:lang w:val="uk-UA"/>
        </w:rPr>
        <w:t>5</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здійснення контролю за дотриманням антикорупційного законодавства</w:t>
      </w:r>
      <w:r w:rsidRPr="00542FF2">
        <w:rPr>
          <w:rFonts w:ascii="Times New Roman" w:hAnsi="Times New Roman"/>
          <w:sz w:val="28"/>
          <w:szCs w:val="28"/>
          <w:lang w:val="uk-UA"/>
        </w:rPr>
        <w:t xml:space="preserve"> в апараті, структурних підрозділах та підрозділах зі статусом юридичних осіб публічного права 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732546">
      <w:pPr>
        <w:shd w:val="clear" w:color="auto" w:fill="FFFFFF"/>
        <w:spacing w:after="0" w:line="240" w:lineRule="auto"/>
        <w:ind w:firstLine="561"/>
        <w:jc w:val="both"/>
        <w:rPr>
          <w:rFonts w:ascii="Times New Roman" w:hAnsi="Times New Roman"/>
          <w:sz w:val="28"/>
          <w:szCs w:val="28"/>
        </w:rPr>
      </w:pPr>
      <w:bookmarkStart w:id="20" w:name="n35"/>
      <w:bookmarkEnd w:id="20"/>
      <w:r w:rsidRPr="00542FF2">
        <w:rPr>
          <w:rFonts w:ascii="Times New Roman" w:hAnsi="Times New Roman"/>
          <w:sz w:val="28"/>
          <w:szCs w:val="28"/>
          <w:lang w:val="uk-UA"/>
        </w:rPr>
        <w:t>6</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розгляд повідомлень про порушення вимог </w:t>
      </w:r>
      <w:hyperlink r:id="rId10" w:anchor="n3" w:tgtFrame="_blank" w:history="1">
        <w:r w:rsidRPr="00542FF2">
          <w:rPr>
            <w:rFonts w:ascii="Times New Roman" w:hAnsi="Times New Roman"/>
            <w:sz w:val="28"/>
            <w:szCs w:val="28"/>
          </w:rPr>
          <w:t>Закону</w:t>
        </w:r>
      </w:hyperlink>
      <w:r w:rsidRPr="00542FF2">
        <w:rPr>
          <w:rFonts w:ascii="Times New Roman" w:hAnsi="Times New Roman"/>
          <w:sz w:val="28"/>
          <w:szCs w:val="28"/>
          <w:lang w:val="uk-UA"/>
        </w:rPr>
        <w:t xml:space="preserve"> в структурних підрозділах 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21" w:name="n36"/>
      <w:bookmarkEnd w:id="21"/>
      <w:r w:rsidRPr="00542FF2">
        <w:rPr>
          <w:rFonts w:ascii="Times New Roman" w:hAnsi="Times New Roman"/>
          <w:sz w:val="28"/>
          <w:szCs w:val="28"/>
          <w:lang w:val="uk-UA"/>
        </w:rPr>
        <w:t>7</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здійснення повноважень у сфері захисту викривачів відповідно до </w:t>
      </w:r>
      <w:hyperlink r:id="rId11"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22" w:name="n37"/>
      <w:bookmarkEnd w:id="22"/>
      <w:r w:rsidRPr="00542FF2">
        <w:rPr>
          <w:rFonts w:ascii="Times New Roman" w:hAnsi="Times New Roman"/>
          <w:sz w:val="28"/>
          <w:szCs w:val="28"/>
          <w:lang w:val="uk-UA"/>
        </w:rPr>
        <w:t>8</w:t>
      </w:r>
      <w:r w:rsidRPr="00542FF2">
        <w:rPr>
          <w:rFonts w:ascii="Times New Roman" w:hAnsi="Times New Roman"/>
          <w:sz w:val="28"/>
          <w:szCs w:val="28"/>
        </w:rPr>
        <w:t>)</w:t>
      </w:r>
      <w:r w:rsidRPr="00542FF2">
        <w:rPr>
          <w:rFonts w:ascii="Times New Roman" w:hAnsi="Times New Roman"/>
          <w:sz w:val="28"/>
          <w:szCs w:val="28"/>
          <w:lang w:val="en-US"/>
        </w:rPr>
        <w:t> </w:t>
      </w:r>
      <w:r w:rsidRPr="00542FF2">
        <w:rPr>
          <w:rFonts w:ascii="Times New Roman" w:hAnsi="Times New Roman"/>
          <w:sz w:val="28"/>
          <w:szCs w:val="28"/>
        </w:rPr>
        <w:t xml:space="preserve">інформування </w:t>
      </w:r>
      <w:r w:rsidRPr="00542FF2">
        <w:rPr>
          <w:rFonts w:ascii="Times New Roman" w:hAnsi="Times New Roman"/>
          <w:sz w:val="28"/>
          <w:szCs w:val="28"/>
          <w:lang w:val="uk-UA"/>
        </w:rPr>
        <w:t>голови районної державної адміністрації – начальника районної військової адміністрації</w:t>
      </w:r>
      <w:r w:rsidRPr="00542FF2">
        <w:rPr>
          <w:rFonts w:ascii="Times New Roman" w:hAnsi="Times New Roman"/>
          <w:sz w:val="28"/>
          <w:szCs w:val="28"/>
        </w:rPr>
        <w:t>,</w:t>
      </w:r>
      <w:r w:rsidRPr="00542FF2">
        <w:rPr>
          <w:rFonts w:ascii="Times New Roman" w:hAnsi="Times New Roman"/>
          <w:sz w:val="28"/>
          <w:szCs w:val="28"/>
          <w:lang w:val="uk-UA"/>
        </w:rPr>
        <w:t xml:space="preserve"> </w:t>
      </w:r>
      <w:r w:rsidRPr="00542FF2">
        <w:rPr>
          <w:rFonts w:ascii="Times New Roman" w:hAnsi="Times New Roman"/>
          <w:sz w:val="28"/>
          <w:szCs w:val="28"/>
        </w:rPr>
        <w:t>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23" w:name="n38"/>
      <w:bookmarkEnd w:id="23"/>
      <w:r w:rsidRPr="00542FF2">
        <w:rPr>
          <w:rFonts w:ascii="Times New Roman" w:hAnsi="Times New Roman"/>
          <w:sz w:val="28"/>
          <w:szCs w:val="28"/>
          <w:lang w:val="uk-UA"/>
        </w:rPr>
        <w:t>2. Уповноважений підрозділ районної державної адміністрації – районної військової адміністрації відповідно до покладених на нього завдань:</w:t>
      </w:r>
    </w:p>
    <w:p w:rsidR="004A0696" w:rsidRPr="00827EF7" w:rsidRDefault="004A0696" w:rsidP="0003757C">
      <w:pPr>
        <w:shd w:val="clear" w:color="auto" w:fill="FFFFFF"/>
        <w:spacing w:after="0" w:line="240" w:lineRule="auto"/>
        <w:ind w:firstLine="561"/>
        <w:jc w:val="both"/>
        <w:rPr>
          <w:rFonts w:ascii="Times New Roman" w:hAnsi="Times New Roman"/>
          <w:sz w:val="28"/>
          <w:szCs w:val="28"/>
          <w:lang w:val="uk-UA"/>
        </w:rPr>
      </w:pPr>
      <w:bookmarkStart w:id="24" w:name="n39"/>
      <w:bookmarkEnd w:id="24"/>
      <w:r w:rsidRPr="00542FF2">
        <w:rPr>
          <w:rFonts w:ascii="Times New Roman" w:hAnsi="Times New Roman"/>
          <w:sz w:val="28"/>
          <w:szCs w:val="28"/>
          <w:lang w:val="uk-UA"/>
        </w:rPr>
        <w:t>1)</w:t>
      </w:r>
      <w:r w:rsidRPr="00542FF2">
        <w:rPr>
          <w:rFonts w:ascii="Times New Roman" w:hAnsi="Times New Roman"/>
          <w:sz w:val="28"/>
          <w:szCs w:val="28"/>
          <w:lang w:val="en-US"/>
        </w:rPr>
        <w:t> </w:t>
      </w:r>
      <w:r w:rsidRPr="00542FF2">
        <w:rPr>
          <w:rFonts w:ascii="Times New Roman" w:hAnsi="Times New Roman"/>
          <w:sz w:val="28"/>
          <w:szCs w:val="28"/>
          <w:lang w:val="uk-UA"/>
        </w:rPr>
        <w:t>розробляє проєкти актів з питань запобігання та виявлення корупції у районній державній адміністрації – районній військовій адміністрації;</w:t>
      </w:r>
      <w:bookmarkStart w:id="25" w:name="n40"/>
      <w:bookmarkEnd w:id="25"/>
    </w:p>
    <w:p w:rsidR="004A0696" w:rsidRDefault="004A0696" w:rsidP="0003757C">
      <w:pPr>
        <w:shd w:val="clear" w:color="auto" w:fill="FFFFFF"/>
        <w:spacing w:after="0" w:line="240" w:lineRule="auto"/>
        <w:ind w:firstLine="561"/>
        <w:jc w:val="both"/>
        <w:rPr>
          <w:rFonts w:ascii="Times New Roman" w:hAnsi="Times New Roman"/>
          <w:sz w:val="28"/>
          <w:szCs w:val="28"/>
          <w:lang w:val="uk-UA"/>
        </w:rPr>
      </w:pP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r w:rsidRPr="00542FF2">
        <w:rPr>
          <w:rFonts w:ascii="Times New Roman" w:hAnsi="Times New Roman"/>
          <w:sz w:val="28"/>
          <w:szCs w:val="28"/>
          <w:lang w:val="uk-UA"/>
        </w:rPr>
        <w:t>2) надає працівникам районної державної адміністрації – районної військової адміністрації методичну та консультаційну допомогу з питань додержання законодавства щодо запобігання корупції;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26" w:name="n41"/>
      <w:bookmarkEnd w:id="26"/>
      <w:r w:rsidRPr="00542FF2">
        <w:rPr>
          <w:rFonts w:ascii="Times New Roman" w:hAnsi="Times New Roman"/>
          <w:sz w:val="28"/>
          <w:szCs w:val="28"/>
          <w:lang w:val="uk-UA"/>
        </w:rPr>
        <w:t>3) здійснює контроль за дотриманням антикорупційного законодавства у районній державній адміністрації – районній військовій адміністрації його апараті та структурних підрозділах;</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27" w:name="n42"/>
      <w:bookmarkEnd w:id="27"/>
      <w:r w:rsidRPr="00542FF2">
        <w:rPr>
          <w:rFonts w:ascii="Times New Roman" w:hAnsi="Times New Roman"/>
          <w:sz w:val="28"/>
          <w:szCs w:val="28"/>
          <w:lang w:val="uk-UA"/>
        </w:rPr>
        <w:t xml:space="preserve">4) здійснює координацію діяльності уповноважених осіб структурних підрозділах районної державної адміністрації – районної військової адміністрації зі статусом юридичної особи публічного права; </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28" w:name="n43"/>
      <w:bookmarkEnd w:id="28"/>
      <w:r w:rsidRPr="00542FF2">
        <w:rPr>
          <w:rFonts w:ascii="Times New Roman" w:hAnsi="Times New Roman"/>
          <w:sz w:val="28"/>
          <w:szCs w:val="28"/>
          <w:lang w:val="uk-UA"/>
        </w:rPr>
        <w:t>5) взаємодіє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29" w:name="n44"/>
      <w:bookmarkEnd w:id="29"/>
      <w:r w:rsidRPr="00542FF2">
        <w:rPr>
          <w:rFonts w:ascii="Times New Roman" w:hAnsi="Times New Roman"/>
          <w:sz w:val="28"/>
          <w:szCs w:val="28"/>
        </w:rPr>
        <w:t>6)</w:t>
      </w:r>
      <w:r w:rsidRPr="00542FF2">
        <w:rPr>
          <w:rFonts w:ascii="Times New Roman" w:hAnsi="Times New Roman"/>
          <w:sz w:val="28"/>
          <w:szCs w:val="28"/>
          <w:lang w:val="uk-UA"/>
        </w:rPr>
        <w:t> </w:t>
      </w:r>
      <w:r w:rsidRPr="00542FF2">
        <w:rPr>
          <w:rFonts w:ascii="Times New Roman" w:hAnsi="Times New Roman"/>
          <w:sz w:val="28"/>
          <w:szCs w:val="28"/>
        </w:rPr>
        <w:t xml:space="preserve">за результатами роботи за звітний рік </w:t>
      </w:r>
      <w:r w:rsidRPr="00542FF2">
        <w:rPr>
          <w:rFonts w:ascii="Times New Roman" w:hAnsi="Times New Roman"/>
          <w:sz w:val="28"/>
          <w:szCs w:val="28"/>
          <w:lang w:val="uk-UA"/>
        </w:rPr>
        <w:t>подає</w:t>
      </w:r>
      <w:r w:rsidRPr="00542FF2">
        <w:rPr>
          <w:rFonts w:ascii="Times New Roman" w:hAnsi="Times New Roman"/>
          <w:sz w:val="28"/>
          <w:szCs w:val="28"/>
        </w:rPr>
        <w:t xml:space="preserve"> до Національного агентства інформацію щодо своєї діяльності до 10 лютого року, наступного за звітним;</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0" w:name="n45"/>
      <w:bookmarkEnd w:id="30"/>
      <w:r w:rsidRPr="00542FF2">
        <w:rPr>
          <w:rFonts w:ascii="Times New Roman" w:hAnsi="Times New Roman"/>
          <w:sz w:val="28"/>
          <w:szCs w:val="28"/>
        </w:rPr>
        <w:t>7)</w:t>
      </w:r>
      <w:r w:rsidRPr="00542FF2">
        <w:rPr>
          <w:rFonts w:ascii="Times New Roman" w:hAnsi="Times New Roman"/>
          <w:sz w:val="28"/>
          <w:szCs w:val="28"/>
          <w:lang w:val="uk-UA"/>
        </w:rPr>
        <w:t> </w:t>
      </w:r>
      <w:r w:rsidRPr="00542FF2">
        <w:rPr>
          <w:rFonts w:ascii="Times New Roman" w:hAnsi="Times New Roman"/>
          <w:sz w:val="28"/>
          <w:szCs w:val="28"/>
        </w:rPr>
        <w:t>у разі зміни структури, штатної чисельності, контактних даних, а також керівника уповноваженого підрозділу повідомляє про це Національне агентство протягом десяти робочих днів;</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1" w:name="n46"/>
      <w:bookmarkStart w:id="32" w:name="n47"/>
      <w:bookmarkEnd w:id="31"/>
      <w:bookmarkEnd w:id="32"/>
      <w:r w:rsidRPr="00E13646">
        <w:rPr>
          <w:rFonts w:ascii="Times New Roman" w:hAnsi="Times New Roman"/>
          <w:sz w:val="28"/>
          <w:szCs w:val="28"/>
        </w:rPr>
        <w:t>8</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забезпечує </w:t>
      </w:r>
      <w:r w:rsidRPr="00542FF2">
        <w:rPr>
          <w:rFonts w:ascii="Times New Roman" w:hAnsi="Times New Roman"/>
          <w:sz w:val="28"/>
          <w:szCs w:val="28"/>
          <w:lang w:val="uk-UA"/>
        </w:rPr>
        <w:t xml:space="preserve">виконання плану з реалізації заходів </w:t>
      </w:r>
      <w:r w:rsidRPr="00542FF2">
        <w:rPr>
          <w:rFonts w:ascii="Times New Roman" w:hAnsi="Times New Roman"/>
          <w:sz w:val="28"/>
          <w:szCs w:val="28"/>
        </w:rPr>
        <w:t>антикорупційної програми</w:t>
      </w:r>
      <w:r w:rsidRPr="00542FF2">
        <w:rPr>
          <w:rFonts w:ascii="Times New Roman" w:hAnsi="Times New Roman"/>
          <w:sz w:val="28"/>
          <w:szCs w:val="28"/>
          <w:lang w:val="uk-UA"/>
        </w:rPr>
        <w:t xml:space="preserve"> Закарпатської обласної державної адміністрації – обласної військової адміністрації в Ужгородській районній державній адміністрації  – Ужгородській районній військовій адміністрації </w:t>
      </w:r>
      <w:r w:rsidRPr="00542FF2">
        <w:rPr>
          <w:rFonts w:ascii="Times New Roman" w:hAnsi="Times New Roman"/>
          <w:sz w:val="28"/>
          <w:szCs w:val="28"/>
        </w:rPr>
        <w:t>та</w:t>
      </w:r>
      <w:r w:rsidRPr="00542FF2">
        <w:rPr>
          <w:rFonts w:ascii="Times New Roman" w:hAnsi="Times New Roman"/>
          <w:sz w:val="28"/>
          <w:szCs w:val="28"/>
          <w:lang w:val="uk-UA"/>
        </w:rPr>
        <w:t xml:space="preserve"> </w:t>
      </w:r>
      <w:r w:rsidRPr="00542FF2">
        <w:rPr>
          <w:rFonts w:ascii="Times New Roman" w:hAnsi="Times New Roman"/>
          <w:sz w:val="28"/>
          <w:szCs w:val="28"/>
        </w:rPr>
        <w:t>моніторинг</w:t>
      </w:r>
      <w:r w:rsidRPr="00542FF2">
        <w:rPr>
          <w:rFonts w:ascii="Times New Roman" w:hAnsi="Times New Roman"/>
          <w:sz w:val="28"/>
          <w:szCs w:val="28"/>
          <w:lang w:val="uk-UA"/>
        </w:rPr>
        <w:t xml:space="preserve"> його</w:t>
      </w:r>
      <w:r w:rsidRPr="00542FF2">
        <w:rPr>
          <w:rFonts w:ascii="Times New Roman" w:hAnsi="Times New Roman"/>
          <w:sz w:val="28"/>
          <w:szCs w:val="28"/>
        </w:rPr>
        <w:t xml:space="preserve"> виконання;</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3" w:name="n48"/>
      <w:bookmarkEnd w:id="33"/>
      <w:r w:rsidRPr="00E13646">
        <w:rPr>
          <w:rFonts w:ascii="Times New Roman" w:hAnsi="Times New Roman"/>
          <w:sz w:val="28"/>
          <w:szCs w:val="28"/>
        </w:rPr>
        <w:t>9</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здійснює підготовку звітів за результатами періодичного моніторингу та оцінки виконання </w:t>
      </w:r>
      <w:r w:rsidRPr="00542FF2">
        <w:rPr>
          <w:rFonts w:ascii="Times New Roman" w:hAnsi="Times New Roman"/>
          <w:sz w:val="28"/>
          <w:szCs w:val="28"/>
          <w:lang w:val="uk-UA"/>
        </w:rPr>
        <w:t xml:space="preserve">плану з реалізації заходів </w:t>
      </w:r>
      <w:r w:rsidRPr="00542FF2">
        <w:rPr>
          <w:rFonts w:ascii="Times New Roman" w:hAnsi="Times New Roman"/>
          <w:sz w:val="28"/>
          <w:szCs w:val="28"/>
        </w:rPr>
        <w:t>антикорупційної програми</w:t>
      </w:r>
      <w:r w:rsidRPr="00542FF2">
        <w:rPr>
          <w:rFonts w:ascii="Times New Roman" w:hAnsi="Times New Roman"/>
          <w:sz w:val="28"/>
          <w:szCs w:val="28"/>
          <w:lang w:val="uk-UA"/>
        </w:rPr>
        <w:t xml:space="preserve"> Закарпатської обласної державної адміністрації – обласної військової адміністрації в Ужгородській районній державній адміністрації  – Ужгородській районній військовій адміністрації</w:t>
      </w:r>
      <w:r w:rsidRPr="00542FF2">
        <w:rPr>
          <w:rFonts w:ascii="Times New Roman" w:hAnsi="Times New Roman"/>
          <w:sz w:val="28"/>
          <w:szCs w:val="28"/>
        </w:rPr>
        <w:t>, а також надає пропозиції щодо внесення змін до неї;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4" w:name="n49"/>
      <w:bookmarkStart w:id="35" w:name="n50"/>
      <w:bookmarkEnd w:id="34"/>
      <w:bookmarkEnd w:id="35"/>
      <w:r>
        <w:rPr>
          <w:rFonts w:ascii="Times New Roman" w:hAnsi="Times New Roman"/>
          <w:sz w:val="28"/>
          <w:szCs w:val="28"/>
        </w:rPr>
        <w:t>1</w:t>
      </w:r>
      <w:r w:rsidRPr="00E13646">
        <w:rPr>
          <w:rFonts w:ascii="Times New Roman" w:hAnsi="Times New Roman"/>
          <w:sz w:val="28"/>
          <w:szCs w:val="28"/>
        </w:rPr>
        <w:t>0</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візує проєкти актів з основної діяльності, адміністративно-господарських питань, кадрових питань (особового складу) залежно від їх видів;</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6" w:name="n51"/>
      <w:bookmarkEnd w:id="36"/>
      <w:r w:rsidRPr="00542FF2">
        <w:rPr>
          <w:rFonts w:ascii="Times New Roman" w:hAnsi="Times New Roman"/>
          <w:sz w:val="28"/>
          <w:szCs w:val="28"/>
        </w:rPr>
        <w:t>1</w:t>
      </w:r>
      <w:r w:rsidRPr="00E13646">
        <w:rPr>
          <w:rFonts w:ascii="Times New Roman" w:hAnsi="Times New Roman"/>
          <w:sz w:val="28"/>
          <w:szCs w:val="28"/>
        </w:rPr>
        <w:t>1</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вживає заходів з виявлення конфлікту інтересів та сприяє його врегулюванню, інформує</w:t>
      </w:r>
      <w:r w:rsidRPr="00542FF2">
        <w:rPr>
          <w:rFonts w:ascii="Times New Roman" w:hAnsi="Times New Roman"/>
          <w:sz w:val="28"/>
          <w:szCs w:val="28"/>
          <w:lang w:val="uk-UA"/>
        </w:rPr>
        <w:t xml:space="preserve"> голову районної державної адміністрації – начальника районної військової адміністрації</w:t>
      </w:r>
      <w:r w:rsidRPr="00542FF2">
        <w:rPr>
          <w:rFonts w:ascii="Times New Roman" w:hAnsi="Times New Roman"/>
          <w:sz w:val="28"/>
          <w:szCs w:val="28"/>
        </w:rPr>
        <w:t xml:space="preserve"> та Національне агентство про виявлення конфлікту інтересів та заходи, вжиті для його врегулювання;</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7" w:name="n52"/>
      <w:bookmarkEnd w:id="37"/>
      <w:r>
        <w:rPr>
          <w:rFonts w:ascii="Times New Roman" w:hAnsi="Times New Roman"/>
          <w:sz w:val="28"/>
          <w:szCs w:val="28"/>
        </w:rPr>
        <w:t>1</w:t>
      </w:r>
      <w:r w:rsidRPr="00E13646">
        <w:rPr>
          <w:rFonts w:ascii="Times New Roman" w:hAnsi="Times New Roman"/>
          <w:sz w:val="28"/>
          <w:szCs w:val="28"/>
        </w:rPr>
        <w:t>2</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надає консультаційну допомогу в заповненні декларацій особи, уповноваженої на виконання функцій держави або місцевого самоврядування;</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8" w:name="n53"/>
      <w:bookmarkEnd w:id="38"/>
      <w:r>
        <w:rPr>
          <w:rFonts w:ascii="Times New Roman" w:hAnsi="Times New Roman"/>
          <w:sz w:val="28"/>
          <w:szCs w:val="28"/>
        </w:rPr>
        <w:t>1</w:t>
      </w:r>
      <w:r w:rsidRPr="00E13646">
        <w:rPr>
          <w:rFonts w:ascii="Times New Roman" w:hAnsi="Times New Roman"/>
          <w:sz w:val="28"/>
          <w:szCs w:val="28"/>
        </w:rPr>
        <w:t>3</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проводить перевірку факту подання суб</w:t>
      </w:r>
      <w:r w:rsidRPr="00542FF2">
        <w:rPr>
          <w:rFonts w:ascii="Times New Roman" w:hAnsi="Times New Roman"/>
          <w:sz w:val="28"/>
          <w:szCs w:val="28"/>
          <w:lang w:val="uk-UA"/>
        </w:rPr>
        <w:t>’</w:t>
      </w:r>
      <w:r w:rsidRPr="00542FF2">
        <w:rPr>
          <w:rFonts w:ascii="Times New Roman" w:hAnsi="Times New Roman"/>
          <w:sz w:val="28"/>
          <w:szCs w:val="28"/>
        </w:rPr>
        <w:t>єктами декларування, які працюють у відповідному органі (працювали</w:t>
      </w:r>
      <w:r w:rsidRPr="00542FF2">
        <w:rPr>
          <w:rFonts w:ascii="Times New Roman" w:hAnsi="Times New Roman"/>
          <w:sz w:val="28"/>
          <w:szCs w:val="28"/>
          <w:lang w:val="uk-UA"/>
        </w:rPr>
        <w:t>)</w:t>
      </w:r>
      <w:r w:rsidRPr="00542FF2">
        <w:rPr>
          <w:rFonts w:ascii="Times New Roman" w:hAnsi="Times New Roman"/>
          <w:sz w:val="28"/>
          <w:szCs w:val="28"/>
        </w:rPr>
        <w:t>, відповідно до </w:t>
      </w:r>
      <w:hyperlink r:id="rId12" w:anchor="n1727" w:tgtFrame="_blank" w:history="1">
        <w:r w:rsidRPr="00542FF2">
          <w:rPr>
            <w:rFonts w:ascii="Times New Roman" w:hAnsi="Times New Roman"/>
            <w:sz w:val="28"/>
            <w:szCs w:val="28"/>
          </w:rPr>
          <w:t>частини першої</w:t>
        </w:r>
      </w:hyperlink>
      <w:r w:rsidRPr="00542FF2">
        <w:rPr>
          <w:rFonts w:ascii="Times New Roman" w:hAnsi="Times New Roman"/>
          <w:sz w:val="28"/>
          <w:szCs w:val="28"/>
        </w:rPr>
        <w:t> статті 51</w:t>
      </w:r>
      <w:r w:rsidRPr="00542FF2">
        <w:rPr>
          <w:rFonts w:ascii="Times New Roman" w:hAnsi="Times New Roman"/>
          <w:bCs/>
          <w:sz w:val="28"/>
          <w:szCs w:val="28"/>
          <w:vertAlign w:val="superscript"/>
        </w:rPr>
        <w:t>2</w:t>
      </w:r>
      <w:r w:rsidRPr="00542FF2">
        <w:rPr>
          <w:rFonts w:ascii="Times New Roman" w:hAnsi="Times New Roman"/>
          <w:sz w:val="28"/>
          <w:szCs w:val="28"/>
        </w:rPr>
        <w:t>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39" w:name="n54"/>
      <w:bookmarkEnd w:id="39"/>
      <w:r>
        <w:rPr>
          <w:rFonts w:ascii="Times New Roman" w:hAnsi="Times New Roman"/>
          <w:sz w:val="28"/>
          <w:szCs w:val="28"/>
        </w:rPr>
        <w:t>1</w:t>
      </w:r>
      <w:r w:rsidRPr="00E13646">
        <w:rPr>
          <w:rFonts w:ascii="Times New Roman" w:hAnsi="Times New Roman"/>
          <w:sz w:val="28"/>
          <w:szCs w:val="28"/>
        </w:rPr>
        <w:t>4</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співпрацює з викривачами, забезпечує дотримання їхніх прав та гарантій захисту, передбачених </w:t>
      </w:r>
      <w:hyperlink r:id="rId13" w:anchor="n3" w:tgtFrame="_blank" w:history="1">
        <w:r w:rsidRPr="00542FF2">
          <w:rPr>
            <w:rFonts w:ascii="Times New Roman" w:hAnsi="Times New Roman"/>
            <w:sz w:val="28"/>
            <w:szCs w:val="28"/>
          </w:rPr>
          <w:t>Законом</w:t>
        </w:r>
      </w:hyperlink>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0" w:name="n55"/>
      <w:bookmarkEnd w:id="40"/>
      <w:r>
        <w:rPr>
          <w:rFonts w:ascii="Times New Roman" w:hAnsi="Times New Roman"/>
          <w:sz w:val="28"/>
          <w:szCs w:val="28"/>
        </w:rPr>
        <w:t>1</w:t>
      </w:r>
      <w:r w:rsidRPr="00E13646">
        <w:rPr>
          <w:rFonts w:ascii="Times New Roman" w:hAnsi="Times New Roman"/>
          <w:sz w:val="28"/>
          <w:szCs w:val="28"/>
        </w:rPr>
        <w:t>5</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надає працівникам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 xml:space="preserve"> або особам, які проходять у </w:t>
      </w:r>
      <w:r w:rsidRPr="00542FF2">
        <w:rPr>
          <w:rFonts w:ascii="Times New Roman" w:hAnsi="Times New Roman"/>
          <w:sz w:val="28"/>
          <w:szCs w:val="28"/>
          <w:lang w:val="uk-UA"/>
        </w:rPr>
        <w:t xml:space="preserve">районній державній адміністрації – районній військовій адміністрації </w:t>
      </w:r>
      <w:r w:rsidRPr="00542FF2">
        <w:rPr>
          <w:rFonts w:ascii="Times New Roman" w:hAnsi="Times New Roman"/>
          <w:sz w:val="28"/>
          <w:szCs w:val="28"/>
        </w:rPr>
        <w:t>службу чи навчання або виконують певну роботу, методичну допомогу та консультацію щодо здійснення повідомлення про можливі факти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 інших порушень </w:t>
      </w:r>
      <w:hyperlink r:id="rId14"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та захисту викривачів, проводить внутрішні навчання з цих питань;</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1" w:name="n56"/>
      <w:bookmarkEnd w:id="41"/>
      <w:r>
        <w:rPr>
          <w:rFonts w:ascii="Times New Roman" w:hAnsi="Times New Roman"/>
          <w:sz w:val="28"/>
          <w:szCs w:val="28"/>
        </w:rPr>
        <w:t>1</w:t>
      </w:r>
      <w:r w:rsidRPr="00E13646">
        <w:rPr>
          <w:rFonts w:ascii="Times New Roman" w:hAnsi="Times New Roman"/>
          <w:sz w:val="28"/>
          <w:szCs w:val="28"/>
        </w:rPr>
        <w:t>6</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організовує роботу внутрішніх каналів повідомлення про можливі факти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 інших порушень вимог </w:t>
      </w:r>
      <w:hyperlink r:id="rId15"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отримує та організовує розгляд повідомленої через такі канали інформації;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2" w:name="n57"/>
      <w:bookmarkEnd w:id="42"/>
      <w:r>
        <w:rPr>
          <w:rFonts w:ascii="Times New Roman" w:hAnsi="Times New Roman"/>
          <w:sz w:val="28"/>
          <w:szCs w:val="28"/>
        </w:rPr>
        <w:t>1</w:t>
      </w:r>
      <w:r w:rsidRPr="00E13646">
        <w:rPr>
          <w:rFonts w:ascii="Times New Roman" w:hAnsi="Times New Roman"/>
          <w:sz w:val="28"/>
          <w:szCs w:val="28"/>
        </w:rPr>
        <w:t>7</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здійснює перевірку отриманих повідомлень про можливі факти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w:t>
      </w:r>
      <w:r w:rsidRPr="00542FF2">
        <w:rPr>
          <w:rFonts w:ascii="Times New Roman" w:hAnsi="Times New Roman"/>
          <w:sz w:val="28"/>
          <w:szCs w:val="28"/>
          <w:lang w:val="uk-UA"/>
        </w:rPr>
        <w:t xml:space="preserve"> </w:t>
      </w:r>
      <w:r w:rsidRPr="00542FF2">
        <w:rPr>
          <w:rFonts w:ascii="Times New Roman" w:hAnsi="Times New Roman"/>
          <w:sz w:val="28"/>
          <w:szCs w:val="28"/>
        </w:rPr>
        <w:t>інших порушень </w:t>
      </w:r>
      <w:hyperlink r:id="rId16"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3" w:name="n58"/>
      <w:bookmarkEnd w:id="43"/>
      <w:r w:rsidRPr="00E13646">
        <w:rPr>
          <w:rFonts w:ascii="Times New Roman" w:hAnsi="Times New Roman"/>
          <w:sz w:val="28"/>
          <w:szCs w:val="28"/>
        </w:rPr>
        <w:t>18</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інформує </w:t>
      </w:r>
      <w:r w:rsidRPr="00542FF2">
        <w:rPr>
          <w:rFonts w:ascii="Times New Roman" w:hAnsi="Times New Roman"/>
          <w:sz w:val="28"/>
          <w:szCs w:val="28"/>
          <w:lang w:val="uk-UA"/>
        </w:rPr>
        <w:t>голову районної державної адміністрації – начальника районної військової адміністрації</w:t>
      </w:r>
      <w:r w:rsidRPr="00542FF2">
        <w:rPr>
          <w:rFonts w:ascii="Times New Roman" w:hAnsi="Times New Roman"/>
          <w:sz w:val="28"/>
          <w:szCs w:val="28"/>
        </w:rPr>
        <w:t>, Національне агентство або інших спеціально уповноважених суб</w:t>
      </w:r>
      <w:r w:rsidRPr="00542FF2">
        <w:rPr>
          <w:rFonts w:ascii="Times New Roman" w:hAnsi="Times New Roman"/>
          <w:sz w:val="28"/>
          <w:szCs w:val="28"/>
          <w:lang w:val="uk-UA"/>
        </w:rPr>
        <w:t>’</w:t>
      </w:r>
      <w:r w:rsidRPr="00542FF2">
        <w:rPr>
          <w:rFonts w:ascii="Times New Roman" w:hAnsi="Times New Roman"/>
          <w:sz w:val="28"/>
          <w:szCs w:val="28"/>
        </w:rPr>
        <w:t>єктів у сфері протидії корупції у випадках, передбачених законодавством, про факти, що можуть свідчити про вчинення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 та інших порушень вимог </w:t>
      </w:r>
      <w:hyperlink r:id="rId17"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працівниками</w:t>
      </w:r>
      <w:r w:rsidRPr="00542FF2">
        <w:rPr>
          <w:rFonts w:ascii="Times New Roman" w:hAnsi="Times New Roman"/>
          <w:sz w:val="28"/>
          <w:szCs w:val="28"/>
          <w:lang w:val="uk-UA"/>
        </w:rPr>
        <w:t xml:space="preserve"> 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4" w:name="n59"/>
      <w:bookmarkEnd w:id="44"/>
      <w:r w:rsidRPr="00E13646">
        <w:rPr>
          <w:rFonts w:ascii="Times New Roman" w:hAnsi="Times New Roman"/>
          <w:sz w:val="28"/>
          <w:szCs w:val="28"/>
        </w:rPr>
        <w:t>19</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здійснює моніторинг Єдиного державного реєстру осіб, які вчинили корупційні або пов</w:t>
      </w:r>
      <w:r w:rsidRPr="00542FF2">
        <w:rPr>
          <w:rFonts w:ascii="Times New Roman" w:hAnsi="Times New Roman"/>
          <w:sz w:val="28"/>
          <w:szCs w:val="28"/>
          <w:lang w:val="uk-UA"/>
        </w:rPr>
        <w:t>’</w:t>
      </w:r>
      <w:r w:rsidRPr="00542FF2">
        <w:rPr>
          <w:rFonts w:ascii="Times New Roman" w:hAnsi="Times New Roman"/>
          <w:sz w:val="28"/>
          <w:szCs w:val="28"/>
        </w:rPr>
        <w:t xml:space="preserve">язані з корупцією правопорушення, з метою забезпечення дотримання </w:t>
      </w:r>
      <w:r w:rsidRPr="00542FF2">
        <w:rPr>
          <w:rFonts w:ascii="Times New Roman" w:hAnsi="Times New Roman"/>
          <w:sz w:val="28"/>
          <w:szCs w:val="28"/>
          <w:lang w:val="uk-UA"/>
        </w:rPr>
        <w:t xml:space="preserve">працівниками районної державної адміністрації – районної військової адміністрації </w:t>
      </w:r>
      <w:r w:rsidRPr="00542FF2">
        <w:rPr>
          <w:rFonts w:ascii="Times New Roman" w:hAnsi="Times New Roman"/>
          <w:sz w:val="28"/>
          <w:szCs w:val="28"/>
        </w:rPr>
        <w:t>вимог </w:t>
      </w:r>
      <w:hyperlink r:id="rId18" w:anchor="n617" w:tgtFrame="_blank" w:history="1">
        <w:r w:rsidRPr="00542FF2">
          <w:rPr>
            <w:rFonts w:ascii="Times New Roman" w:hAnsi="Times New Roman"/>
            <w:sz w:val="28"/>
            <w:szCs w:val="28"/>
          </w:rPr>
          <w:t>частини першої</w:t>
        </w:r>
      </w:hyperlink>
      <w:r w:rsidRPr="00542FF2">
        <w:rPr>
          <w:rFonts w:ascii="Times New Roman" w:hAnsi="Times New Roman"/>
          <w:sz w:val="28"/>
          <w:szCs w:val="28"/>
        </w:rPr>
        <w:t> статті 59</w:t>
      </w:r>
      <w:r w:rsidRPr="00542FF2">
        <w:rPr>
          <w:rFonts w:ascii="Times New Roman" w:hAnsi="Times New Roman"/>
          <w:sz w:val="28"/>
          <w:szCs w:val="28"/>
          <w:lang w:val="uk-UA"/>
        </w:rPr>
        <w:t xml:space="preserve"> </w:t>
      </w:r>
      <w:r w:rsidRPr="00542FF2">
        <w:rPr>
          <w:rFonts w:ascii="Times New Roman" w:hAnsi="Times New Roman"/>
          <w:sz w:val="28"/>
          <w:szCs w:val="28"/>
        </w:rPr>
        <w:t>та </w:t>
      </w:r>
      <w:hyperlink r:id="rId19" w:anchor="n1772" w:tgtFrame="_blank" w:history="1">
        <w:r w:rsidRPr="00542FF2">
          <w:rPr>
            <w:rFonts w:ascii="Times New Roman" w:hAnsi="Times New Roman"/>
            <w:sz w:val="28"/>
            <w:szCs w:val="28"/>
          </w:rPr>
          <w:t>частини</w:t>
        </w:r>
        <w:r w:rsidRPr="00542FF2">
          <w:rPr>
            <w:rFonts w:ascii="Times New Roman" w:hAnsi="Times New Roman"/>
            <w:sz w:val="28"/>
            <w:szCs w:val="28"/>
            <w:lang w:val="uk-UA"/>
          </w:rPr>
          <w:t xml:space="preserve"> </w:t>
        </w:r>
        <w:r w:rsidRPr="00542FF2">
          <w:rPr>
            <w:rFonts w:ascii="Times New Roman" w:hAnsi="Times New Roman"/>
            <w:sz w:val="28"/>
            <w:szCs w:val="28"/>
          </w:rPr>
          <w:t>другої</w:t>
        </w:r>
      </w:hyperlink>
      <w:r w:rsidRPr="00542FF2">
        <w:rPr>
          <w:rFonts w:ascii="Times New Roman" w:hAnsi="Times New Roman"/>
          <w:sz w:val="28"/>
          <w:szCs w:val="28"/>
        </w:rPr>
        <w:t> статті 65</w:t>
      </w:r>
      <w:r w:rsidRPr="00542FF2">
        <w:rPr>
          <w:rFonts w:ascii="Times New Roman" w:hAnsi="Times New Roman"/>
          <w:b/>
          <w:bCs/>
          <w:sz w:val="28"/>
          <w:szCs w:val="28"/>
          <w:vertAlign w:val="superscript"/>
        </w:rPr>
        <w:t>1</w:t>
      </w:r>
      <w:r w:rsidRPr="00542FF2">
        <w:rPr>
          <w:rFonts w:ascii="Times New Roman" w:hAnsi="Times New Roman"/>
          <w:sz w:val="28"/>
          <w:szCs w:val="28"/>
        </w:rPr>
        <w:t> Закону;</w:t>
      </w:r>
    </w:p>
    <w:p w:rsidR="004A0696" w:rsidRPr="00542FF2" w:rsidRDefault="004A0696" w:rsidP="009D476D">
      <w:pPr>
        <w:shd w:val="clear" w:color="auto" w:fill="FFFFFF"/>
        <w:spacing w:after="0" w:line="240" w:lineRule="auto"/>
        <w:ind w:firstLine="561"/>
        <w:jc w:val="both"/>
        <w:rPr>
          <w:rFonts w:ascii="Times New Roman" w:hAnsi="Times New Roman"/>
          <w:sz w:val="28"/>
          <w:szCs w:val="28"/>
        </w:rPr>
      </w:pPr>
      <w:bookmarkStart w:id="45" w:name="n60"/>
      <w:bookmarkEnd w:id="45"/>
      <w:r>
        <w:rPr>
          <w:rFonts w:ascii="Times New Roman" w:hAnsi="Times New Roman"/>
          <w:sz w:val="28"/>
          <w:szCs w:val="28"/>
        </w:rPr>
        <w:t>2</w:t>
      </w:r>
      <w:r w:rsidRPr="00E13646">
        <w:rPr>
          <w:rFonts w:ascii="Times New Roman" w:hAnsi="Times New Roman"/>
          <w:sz w:val="28"/>
          <w:szCs w:val="28"/>
        </w:rPr>
        <w:t>0</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повідомляє у письмовій формі </w:t>
      </w:r>
      <w:r w:rsidRPr="00542FF2">
        <w:rPr>
          <w:rFonts w:ascii="Times New Roman" w:hAnsi="Times New Roman"/>
          <w:sz w:val="28"/>
          <w:szCs w:val="28"/>
          <w:lang w:val="uk-UA"/>
        </w:rPr>
        <w:t>голову районної державної адміністрації – начальника районної військової адміністрації</w:t>
      </w:r>
      <w:r w:rsidRPr="00542FF2">
        <w:rPr>
          <w:rFonts w:ascii="Times New Roman" w:hAnsi="Times New Roman"/>
          <w:sz w:val="28"/>
          <w:szCs w:val="28"/>
        </w:rPr>
        <w:t xml:space="preserve"> </w:t>
      </w:r>
      <w:r w:rsidRPr="00542FF2">
        <w:rPr>
          <w:rFonts w:ascii="Times New Roman" w:hAnsi="Times New Roman"/>
          <w:sz w:val="28"/>
          <w:szCs w:val="28"/>
          <w:lang w:val="uk-UA"/>
        </w:rPr>
        <w:t xml:space="preserve"> </w:t>
      </w:r>
      <w:r w:rsidRPr="00542FF2">
        <w:rPr>
          <w:rFonts w:ascii="Times New Roman" w:hAnsi="Times New Roman"/>
          <w:sz w:val="28"/>
          <w:szCs w:val="28"/>
        </w:rPr>
        <w:t>про вчинення корупційних правопорушень або правопорушень,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та інших порушень вимог </w:t>
      </w:r>
      <w:hyperlink r:id="rId20"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xml:space="preserve"> працівниками </w:t>
      </w:r>
      <w:r w:rsidRPr="00542FF2">
        <w:rPr>
          <w:rFonts w:ascii="Times New Roman" w:hAnsi="Times New Roman"/>
          <w:sz w:val="28"/>
          <w:szCs w:val="28"/>
          <w:lang w:val="uk-UA"/>
        </w:rPr>
        <w:t xml:space="preserve">районної державної адміністрації – районної військової адміністрації, </w:t>
      </w:r>
      <w:r w:rsidRPr="00542FF2">
        <w:rPr>
          <w:rFonts w:ascii="Times New Roman" w:hAnsi="Times New Roman"/>
          <w:sz w:val="28"/>
          <w:szCs w:val="28"/>
        </w:rPr>
        <w:t>з метою забезпечення дотримання вимог </w:t>
      </w:r>
      <w:hyperlink r:id="rId21" w:anchor="n1772" w:tgtFrame="_blank" w:history="1">
        <w:r w:rsidRPr="00542FF2">
          <w:rPr>
            <w:rFonts w:ascii="Times New Roman" w:hAnsi="Times New Roman"/>
            <w:sz w:val="28"/>
            <w:szCs w:val="28"/>
          </w:rPr>
          <w:t>частин другої</w:t>
        </w:r>
      </w:hyperlink>
      <w:r w:rsidRPr="00542FF2">
        <w:rPr>
          <w:rFonts w:ascii="Times New Roman" w:hAnsi="Times New Roman"/>
          <w:sz w:val="28"/>
          <w:szCs w:val="28"/>
        </w:rPr>
        <w:t>, </w:t>
      </w:r>
      <w:hyperlink r:id="rId22" w:anchor="n1776" w:tgtFrame="_blank" w:history="1">
        <w:r w:rsidRPr="00542FF2">
          <w:rPr>
            <w:rFonts w:ascii="Times New Roman" w:hAnsi="Times New Roman"/>
            <w:sz w:val="28"/>
            <w:szCs w:val="28"/>
          </w:rPr>
          <w:t>четвертої</w:t>
        </w:r>
      </w:hyperlink>
      <w:r w:rsidRPr="00542FF2">
        <w:rPr>
          <w:rFonts w:ascii="Times New Roman" w:hAnsi="Times New Roman"/>
          <w:sz w:val="28"/>
          <w:szCs w:val="28"/>
        </w:rPr>
        <w:t> та </w:t>
      </w:r>
      <w:hyperlink r:id="rId23" w:anchor="n1777" w:tgtFrame="_blank" w:history="1">
        <w:r w:rsidRPr="00542FF2">
          <w:rPr>
            <w:rFonts w:ascii="Times New Roman" w:hAnsi="Times New Roman"/>
            <w:sz w:val="28"/>
            <w:szCs w:val="28"/>
          </w:rPr>
          <w:t>п</w:t>
        </w:r>
        <w:r w:rsidRPr="00542FF2">
          <w:rPr>
            <w:rFonts w:ascii="Times New Roman" w:hAnsi="Times New Roman"/>
            <w:sz w:val="28"/>
            <w:szCs w:val="28"/>
            <w:lang w:val="uk-UA"/>
          </w:rPr>
          <w:t>’</w:t>
        </w:r>
        <w:r w:rsidRPr="00542FF2">
          <w:rPr>
            <w:rFonts w:ascii="Times New Roman" w:hAnsi="Times New Roman"/>
            <w:sz w:val="28"/>
            <w:szCs w:val="28"/>
          </w:rPr>
          <w:t>ятої</w:t>
        </w:r>
      </w:hyperlink>
      <w:r w:rsidRPr="00542FF2">
        <w:rPr>
          <w:rFonts w:ascii="Times New Roman" w:hAnsi="Times New Roman"/>
          <w:sz w:val="28"/>
          <w:szCs w:val="28"/>
        </w:rPr>
        <w:t> статті 65</w:t>
      </w:r>
      <w:r w:rsidRPr="00542FF2">
        <w:rPr>
          <w:rFonts w:ascii="Times New Roman" w:hAnsi="Times New Roman"/>
          <w:b/>
          <w:bCs/>
          <w:sz w:val="28"/>
          <w:szCs w:val="28"/>
          <w:vertAlign w:val="superscript"/>
        </w:rPr>
        <w:t>1</w:t>
      </w:r>
      <w:r w:rsidRPr="00542FF2">
        <w:rPr>
          <w:rFonts w:ascii="Times New Roman" w:hAnsi="Times New Roman"/>
          <w:sz w:val="28"/>
          <w:szCs w:val="28"/>
        </w:rPr>
        <w:t> Закону;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6" w:name="n61"/>
      <w:bookmarkEnd w:id="46"/>
      <w:r>
        <w:rPr>
          <w:rFonts w:ascii="Times New Roman" w:hAnsi="Times New Roman"/>
          <w:sz w:val="28"/>
          <w:szCs w:val="28"/>
        </w:rPr>
        <w:t>2</w:t>
      </w:r>
      <w:r w:rsidRPr="00E13646">
        <w:rPr>
          <w:rFonts w:ascii="Times New Roman" w:hAnsi="Times New Roman"/>
          <w:sz w:val="28"/>
          <w:szCs w:val="28"/>
        </w:rPr>
        <w:t>1</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у разі отримання офіційної інформації стосовно вчинення працівником </w:t>
      </w:r>
      <w:r w:rsidRPr="00542FF2">
        <w:rPr>
          <w:rFonts w:ascii="Times New Roman" w:hAnsi="Times New Roman"/>
          <w:sz w:val="28"/>
          <w:szCs w:val="28"/>
          <w:lang w:val="uk-UA"/>
        </w:rPr>
        <w:t xml:space="preserve">районної державної адміністрації – районної військової адміністрації </w:t>
      </w:r>
      <w:r w:rsidRPr="00542FF2">
        <w:rPr>
          <w:rFonts w:ascii="Times New Roman" w:hAnsi="Times New Roman"/>
          <w:sz w:val="28"/>
          <w:szCs w:val="28"/>
        </w:rPr>
        <w:t>корупційного правопорушення або правопорушення, пов</w:t>
      </w:r>
      <w:r w:rsidRPr="00542FF2">
        <w:rPr>
          <w:rFonts w:ascii="Times New Roman" w:hAnsi="Times New Roman"/>
          <w:sz w:val="28"/>
          <w:szCs w:val="28"/>
          <w:lang w:val="uk-UA"/>
        </w:rPr>
        <w:t>’</w:t>
      </w:r>
      <w:r w:rsidRPr="00542FF2">
        <w:rPr>
          <w:rFonts w:ascii="Times New Roman" w:hAnsi="Times New Roman"/>
          <w:sz w:val="28"/>
          <w:szCs w:val="28"/>
        </w:rPr>
        <w:t xml:space="preserve">язаного з корупцією, здійснює моніторинг офіційного вебпорталу </w:t>
      </w:r>
      <w:r w:rsidRPr="00542FF2">
        <w:rPr>
          <w:rFonts w:ascii="Times New Roman" w:hAnsi="Times New Roman"/>
          <w:sz w:val="28"/>
          <w:szCs w:val="28"/>
          <w:lang w:val="uk-UA"/>
        </w:rPr>
        <w:t>„</w:t>
      </w:r>
      <w:r w:rsidRPr="00542FF2">
        <w:rPr>
          <w:rFonts w:ascii="Times New Roman" w:hAnsi="Times New Roman"/>
          <w:sz w:val="28"/>
          <w:szCs w:val="28"/>
        </w:rPr>
        <w:t>Судова влада України</w:t>
      </w:r>
      <w:r w:rsidRPr="00542FF2">
        <w:rPr>
          <w:rFonts w:ascii="Times New Roman" w:hAnsi="Times New Roman"/>
          <w:sz w:val="28"/>
          <w:szCs w:val="28"/>
          <w:lang w:val="uk-UA"/>
        </w:rPr>
        <w:t>”</w:t>
      </w:r>
      <w:r w:rsidRPr="00542FF2">
        <w:rPr>
          <w:rFonts w:ascii="Times New Roman" w:hAnsi="Times New Roman"/>
          <w:sz w:val="28"/>
          <w:szCs w:val="28"/>
        </w:rPr>
        <w:t>, Єдиного державного реєстру судових рішень з метою отримання інформації щодо результатів розгляду відповідної справи судом;</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7" w:name="n62"/>
      <w:bookmarkEnd w:id="47"/>
      <w:r w:rsidRPr="00542FF2">
        <w:rPr>
          <w:rFonts w:ascii="Times New Roman" w:hAnsi="Times New Roman"/>
          <w:sz w:val="28"/>
          <w:szCs w:val="28"/>
        </w:rPr>
        <w:t>2</w:t>
      </w:r>
      <w:r w:rsidRPr="00E13646">
        <w:rPr>
          <w:rFonts w:ascii="Times New Roman" w:hAnsi="Times New Roman"/>
          <w:sz w:val="28"/>
          <w:szCs w:val="28"/>
        </w:rPr>
        <w:t>2</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w:t>
      </w:r>
      <w:r w:rsidRPr="00542FF2">
        <w:rPr>
          <w:rFonts w:ascii="Times New Roman" w:hAnsi="Times New Roman"/>
          <w:sz w:val="28"/>
          <w:szCs w:val="28"/>
          <w:lang w:val="uk-UA"/>
        </w:rPr>
        <w:t>’</w:t>
      </w:r>
      <w:r w:rsidRPr="00542FF2">
        <w:rPr>
          <w:rFonts w:ascii="Times New Roman" w:hAnsi="Times New Roman"/>
          <w:sz w:val="28"/>
          <w:szCs w:val="28"/>
        </w:rPr>
        <w:t>язаного з корупцією правопорушення або невиконання вимог </w:t>
      </w:r>
      <w:hyperlink r:id="rId24"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в інший спосіб, за поданням спеціально уповноваженого суб</w:t>
      </w:r>
      <w:r w:rsidRPr="00542FF2">
        <w:rPr>
          <w:rFonts w:ascii="Times New Roman" w:hAnsi="Times New Roman"/>
          <w:sz w:val="28"/>
          <w:szCs w:val="28"/>
          <w:lang w:val="uk-UA"/>
        </w:rPr>
        <w:t>’</w:t>
      </w:r>
      <w:r w:rsidRPr="00542FF2">
        <w:rPr>
          <w:rFonts w:ascii="Times New Roman" w:hAnsi="Times New Roman"/>
          <w:sz w:val="28"/>
          <w:szCs w:val="28"/>
        </w:rPr>
        <w:t>єкта у сфері протидії корупції або приписом Національного агентства;</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8" w:name="n63"/>
      <w:bookmarkEnd w:id="48"/>
      <w:r>
        <w:rPr>
          <w:rFonts w:ascii="Times New Roman" w:hAnsi="Times New Roman"/>
          <w:sz w:val="28"/>
          <w:szCs w:val="28"/>
        </w:rPr>
        <w:t>2</w:t>
      </w:r>
      <w:r w:rsidRPr="00E13646">
        <w:rPr>
          <w:rFonts w:ascii="Times New Roman" w:hAnsi="Times New Roman"/>
          <w:sz w:val="28"/>
          <w:szCs w:val="28"/>
        </w:rPr>
        <w:t>3</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 xml:space="preserve">інформує Національне агентство у разі ненаправлення службою управління персоналом </w:t>
      </w:r>
      <w:r w:rsidRPr="00542FF2">
        <w:rPr>
          <w:rFonts w:ascii="Times New Roman" w:hAnsi="Times New Roman"/>
          <w:sz w:val="28"/>
          <w:szCs w:val="28"/>
          <w:lang w:val="uk-UA"/>
        </w:rPr>
        <w:t xml:space="preserve">апарату районної державної адміністрації – районної військової адміністрації </w:t>
      </w:r>
      <w:r w:rsidRPr="00542FF2">
        <w:rPr>
          <w:rFonts w:ascii="Times New Roman" w:hAnsi="Times New Roman"/>
          <w:sz w:val="28"/>
          <w:szCs w:val="28"/>
        </w:rPr>
        <w:t>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 для внесення відомостей до Єдиного державного реєстру осіб, які вчинили корупційні або пов</w:t>
      </w:r>
      <w:r w:rsidRPr="00542FF2">
        <w:rPr>
          <w:rFonts w:ascii="Times New Roman" w:hAnsi="Times New Roman"/>
          <w:sz w:val="28"/>
          <w:szCs w:val="28"/>
          <w:lang w:val="uk-UA"/>
        </w:rPr>
        <w:t>’</w:t>
      </w:r>
      <w:r w:rsidRPr="00542FF2">
        <w:rPr>
          <w:rFonts w:ascii="Times New Roman" w:hAnsi="Times New Roman"/>
          <w:sz w:val="28"/>
          <w:szCs w:val="28"/>
        </w:rPr>
        <w:t>язані з корупцією правопорушення;</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49" w:name="n64"/>
      <w:bookmarkEnd w:id="49"/>
      <w:r>
        <w:rPr>
          <w:rFonts w:ascii="Times New Roman" w:hAnsi="Times New Roman"/>
          <w:sz w:val="28"/>
          <w:szCs w:val="28"/>
        </w:rPr>
        <w:t>2</w:t>
      </w:r>
      <w:r w:rsidRPr="0034031B">
        <w:rPr>
          <w:rFonts w:ascii="Times New Roman" w:hAnsi="Times New Roman"/>
          <w:sz w:val="28"/>
          <w:szCs w:val="28"/>
        </w:rPr>
        <w:t>4</w:t>
      </w:r>
      <w:r w:rsidRPr="00542FF2">
        <w:rPr>
          <w:rFonts w:ascii="Times New Roman" w:hAnsi="Times New Roman"/>
          <w:sz w:val="28"/>
          <w:szCs w:val="28"/>
        </w:rPr>
        <w:t xml:space="preserve">) веде облік працівників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 притягнутих до відповідальності за вчинення корупційних правопорушень або правопорушень,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50" w:name="n65"/>
      <w:bookmarkEnd w:id="50"/>
      <w:r>
        <w:rPr>
          <w:rFonts w:ascii="Times New Roman" w:hAnsi="Times New Roman"/>
          <w:sz w:val="28"/>
          <w:szCs w:val="28"/>
        </w:rPr>
        <w:t>2</w:t>
      </w:r>
      <w:r w:rsidRPr="0034031B">
        <w:rPr>
          <w:rFonts w:ascii="Times New Roman" w:hAnsi="Times New Roman"/>
          <w:sz w:val="28"/>
          <w:szCs w:val="28"/>
        </w:rPr>
        <w:t>5</w:t>
      </w:r>
      <w:r w:rsidRPr="00542FF2">
        <w:rPr>
          <w:rFonts w:ascii="Times New Roman" w:hAnsi="Times New Roman"/>
          <w:sz w:val="28"/>
          <w:szCs w:val="28"/>
        </w:rPr>
        <w:t>)</w:t>
      </w:r>
      <w:r w:rsidRPr="00542FF2">
        <w:rPr>
          <w:rFonts w:ascii="Times New Roman" w:hAnsi="Times New Roman"/>
          <w:sz w:val="28"/>
          <w:szCs w:val="28"/>
          <w:lang w:val="uk-UA"/>
        </w:rPr>
        <w:t> </w:t>
      </w:r>
      <w:r w:rsidRPr="00542FF2">
        <w:rPr>
          <w:rFonts w:ascii="Times New Roman" w:hAnsi="Times New Roman"/>
          <w:sz w:val="28"/>
          <w:szCs w:val="28"/>
        </w:rPr>
        <w:t>здійснює інші заходи щодо запобігання та виявлення корупції</w:t>
      </w:r>
      <w:r w:rsidRPr="00542FF2">
        <w:rPr>
          <w:rFonts w:ascii="Times New Roman" w:hAnsi="Times New Roman"/>
          <w:sz w:val="28"/>
          <w:szCs w:val="28"/>
          <w:lang w:val="uk-UA"/>
        </w:rPr>
        <w:t xml:space="preserve">                              в районній державній адміністрації – районній військовій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lang w:val="uk-UA"/>
        </w:rPr>
      </w:pPr>
      <w:bookmarkStart w:id="51" w:name="n66"/>
      <w:bookmarkEnd w:id="51"/>
      <w:r w:rsidRPr="00542FF2">
        <w:rPr>
          <w:rFonts w:ascii="Times New Roman" w:hAnsi="Times New Roman"/>
          <w:b/>
          <w:bCs/>
          <w:sz w:val="28"/>
          <w:szCs w:val="28"/>
        </w:rPr>
        <w:t>III</w:t>
      </w:r>
      <w:r w:rsidRPr="00542FF2">
        <w:rPr>
          <w:rFonts w:ascii="Times New Roman" w:hAnsi="Times New Roman"/>
          <w:b/>
          <w:bCs/>
          <w:sz w:val="28"/>
          <w:szCs w:val="28"/>
          <w:lang w:val="uk-UA"/>
        </w:rPr>
        <w:t xml:space="preserve">. Права уповноваженого підрозділу </w:t>
      </w:r>
    </w:p>
    <w:p w:rsidR="004A0696" w:rsidRPr="00542FF2" w:rsidRDefault="004A0696" w:rsidP="0003757C">
      <w:pPr>
        <w:shd w:val="clear" w:color="auto" w:fill="FFFFFF"/>
        <w:spacing w:after="0" w:line="240" w:lineRule="auto"/>
        <w:ind w:left="561" w:right="561"/>
        <w:jc w:val="center"/>
        <w:rPr>
          <w:rFonts w:ascii="Times New Roman" w:hAnsi="Times New Roman"/>
          <w:sz w:val="28"/>
          <w:szCs w:val="28"/>
          <w:lang w:val="uk-UA"/>
        </w:rPr>
      </w:pP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52" w:name="n67"/>
      <w:bookmarkEnd w:id="52"/>
      <w:r w:rsidRPr="00542FF2">
        <w:rPr>
          <w:rFonts w:ascii="Times New Roman" w:hAnsi="Times New Roman"/>
          <w:sz w:val="28"/>
          <w:szCs w:val="28"/>
          <w:lang w:val="uk-UA"/>
        </w:rPr>
        <w:t>1. Уповноважений підрозділ районної державної адміністрації – районної військової адміністрації з метою виконання покладених на нього завдань має право:</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53" w:name="n68"/>
      <w:bookmarkEnd w:id="53"/>
      <w:r w:rsidRPr="00542FF2">
        <w:rPr>
          <w:rFonts w:ascii="Times New Roman" w:hAnsi="Times New Roman"/>
          <w:sz w:val="28"/>
          <w:szCs w:val="28"/>
          <w:lang w:val="uk-UA"/>
        </w:rPr>
        <w:t>1) мати доступ до документів та інформації, розпорядником яких є районна державна адміністрація – районна військова адміністрація,                  з урахуванням обмежень, встановлених законом, робити чи отримувати їх копії;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54" w:name="n69"/>
      <w:bookmarkEnd w:id="54"/>
      <w:r w:rsidRPr="00542FF2">
        <w:rPr>
          <w:rFonts w:ascii="Times New Roman" w:hAnsi="Times New Roman"/>
          <w:sz w:val="28"/>
          <w:szCs w:val="28"/>
          <w:lang w:val="uk-UA"/>
        </w:rPr>
        <w:t>2) витребувати від інших структурних підрозділів районної державної адміністрації – районної військової адміністрації документи або їх копії, у тому числі ті, що містять інформацію з обмеженим доступом (крім державної таємниці);</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55" w:name="n70"/>
      <w:bookmarkEnd w:id="55"/>
      <w:r w:rsidRPr="00542FF2">
        <w:rPr>
          <w:rFonts w:ascii="Times New Roman" w:hAnsi="Times New Roman"/>
          <w:sz w:val="28"/>
          <w:szCs w:val="28"/>
        </w:rPr>
        <w:t>3)</w:t>
      </w:r>
      <w:r w:rsidRPr="00542FF2">
        <w:rPr>
          <w:rFonts w:ascii="Times New Roman" w:hAnsi="Times New Roman"/>
          <w:sz w:val="28"/>
          <w:szCs w:val="28"/>
          <w:lang w:val="uk-UA"/>
        </w:rPr>
        <w:t> </w:t>
      </w:r>
      <w:r w:rsidRPr="00542FF2">
        <w:rPr>
          <w:rFonts w:ascii="Times New Roman" w:hAnsi="Times New Roman"/>
          <w:sz w:val="28"/>
          <w:szCs w:val="28"/>
        </w:rPr>
        <w:t>здійснювати обробку інформації, у тому числі персональних даних, з дотриманням законодавства про захист персональних даних;</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56" w:name="n71"/>
      <w:bookmarkEnd w:id="56"/>
      <w:r w:rsidRPr="00542FF2">
        <w:rPr>
          <w:rFonts w:ascii="Times New Roman" w:hAnsi="Times New Roman"/>
          <w:sz w:val="28"/>
          <w:szCs w:val="28"/>
        </w:rPr>
        <w:t>4)</w:t>
      </w:r>
      <w:r w:rsidRPr="00542FF2">
        <w:rPr>
          <w:rFonts w:ascii="Times New Roman" w:hAnsi="Times New Roman"/>
          <w:sz w:val="28"/>
          <w:szCs w:val="28"/>
          <w:lang w:val="uk-UA"/>
        </w:rPr>
        <w:t> </w:t>
      </w:r>
      <w:r w:rsidRPr="00542FF2">
        <w:rPr>
          <w:rFonts w:ascii="Times New Roman" w:hAnsi="Times New Roman"/>
          <w:sz w:val="28"/>
          <w:szCs w:val="28"/>
        </w:rPr>
        <w:t xml:space="preserve">викликати та опитувати осіб, дії або бездіяльність яких стосуються повідомлених викривачем фактів, у тому числі керівника, заступників керівника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57" w:name="n72"/>
      <w:bookmarkEnd w:id="57"/>
      <w:r w:rsidRPr="00542FF2">
        <w:rPr>
          <w:rFonts w:ascii="Times New Roman" w:hAnsi="Times New Roman"/>
          <w:sz w:val="28"/>
          <w:szCs w:val="28"/>
        </w:rPr>
        <w:t>5)</w:t>
      </w:r>
      <w:r w:rsidRPr="00542FF2">
        <w:rPr>
          <w:rFonts w:ascii="Times New Roman" w:hAnsi="Times New Roman"/>
          <w:sz w:val="28"/>
          <w:szCs w:val="28"/>
          <w:lang w:val="uk-UA"/>
        </w:rPr>
        <w:t> </w:t>
      </w:r>
      <w:r w:rsidRPr="00542FF2">
        <w:rPr>
          <w:rFonts w:ascii="Times New Roman" w:hAnsi="Times New Roman"/>
          <w:sz w:val="28"/>
          <w:szCs w:val="28"/>
        </w:rPr>
        <w:t>звертатися до Національного агентства щодо порушених прав викривача, його близьких осіб;</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58" w:name="n73"/>
      <w:bookmarkEnd w:id="58"/>
      <w:r w:rsidRPr="00542FF2">
        <w:rPr>
          <w:rFonts w:ascii="Times New Roman" w:hAnsi="Times New Roman"/>
          <w:sz w:val="28"/>
          <w:szCs w:val="28"/>
        </w:rPr>
        <w:t>6)</w:t>
      </w:r>
      <w:r w:rsidRPr="00542FF2">
        <w:rPr>
          <w:rFonts w:ascii="Times New Roman" w:hAnsi="Times New Roman"/>
          <w:sz w:val="28"/>
          <w:szCs w:val="28"/>
          <w:lang w:val="uk-UA"/>
        </w:rPr>
        <w:t> </w:t>
      </w:r>
      <w:r w:rsidRPr="00542FF2">
        <w:rPr>
          <w:rFonts w:ascii="Times New Roman" w:hAnsi="Times New Roman"/>
          <w:sz w:val="28"/>
          <w:szCs w:val="28"/>
        </w:rPr>
        <w:t xml:space="preserve">вносити </w:t>
      </w:r>
      <w:r w:rsidRPr="00542FF2">
        <w:rPr>
          <w:rFonts w:ascii="Times New Roman" w:hAnsi="Times New Roman"/>
          <w:sz w:val="28"/>
          <w:szCs w:val="28"/>
          <w:lang w:val="uk-UA"/>
        </w:rPr>
        <w:t>керівнику районної державної адміністрації – начальнику районної військової адміністрації</w:t>
      </w:r>
      <w:r w:rsidRPr="00542FF2">
        <w:rPr>
          <w:rFonts w:ascii="Times New Roman" w:hAnsi="Times New Roman"/>
          <w:sz w:val="28"/>
          <w:szCs w:val="28"/>
        </w:rPr>
        <w:t xml:space="preserve"> </w:t>
      </w:r>
      <w:r w:rsidRPr="00542FF2">
        <w:rPr>
          <w:rFonts w:ascii="Times New Roman" w:hAnsi="Times New Roman"/>
          <w:sz w:val="28"/>
          <w:szCs w:val="28"/>
          <w:lang w:val="uk-UA"/>
        </w:rPr>
        <w:t>(або керівнику державної служби районної державної адміністрації – районної військової адміністрації)</w:t>
      </w:r>
      <w:r w:rsidRPr="00542FF2">
        <w:rPr>
          <w:rFonts w:ascii="Times New Roman" w:hAnsi="Times New Roman"/>
          <w:sz w:val="28"/>
          <w:szCs w:val="28"/>
        </w:rPr>
        <w:t xml:space="preserve"> подання про притягнення до дисциплінарної відповідальності працівників, винних у порушенні </w:t>
      </w:r>
      <w:hyperlink r:id="rId25"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59" w:name="n74"/>
      <w:bookmarkEnd w:id="59"/>
      <w:r w:rsidRPr="00542FF2">
        <w:rPr>
          <w:rFonts w:ascii="Times New Roman" w:hAnsi="Times New Roman"/>
          <w:sz w:val="28"/>
          <w:szCs w:val="28"/>
        </w:rPr>
        <w:t>7)</w:t>
      </w:r>
      <w:r w:rsidRPr="00542FF2">
        <w:rPr>
          <w:rFonts w:ascii="Times New Roman" w:hAnsi="Times New Roman"/>
          <w:sz w:val="28"/>
          <w:szCs w:val="28"/>
          <w:lang w:val="uk-UA"/>
        </w:rPr>
        <w:t> </w:t>
      </w:r>
      <w:r w:rsidRPr="00542FF2">
        <w:rPr>
          <w:rFonts w:ascii="Times New Roman" w:hAnsi="Times New Roman"/>
          <w:sz w:val="28"/>
          <w:szCs w:val="28"/>
        </w:rPr>
        <w:t>виконувати інші визначені </w:t>
      </w:r>
      <w:hyperlink r:id="rId26" w:anchor="n3" w:tgtFrame="_blank" w:history="1">
        <w:r w:rsidRPr="00542FF2">
          <w:rPr>
            <w:rFonts w:ascii="Times New Roman" w:hAnsi="Times New Roman"/>
            <w:sz w:val="28"/>
            <w:szCs w:val="28"/>
          </w:rPr>
          <w:t>Законом</w:t>
        </w:r>
      </w:hyperlink>
      <w:r w:rsidRPr="00542FF2">
        <w:rPr>
          <w:rFonts w:ascii="Times New Roman" w:hAnsi="Times New Roman"/>
          <w:sz w:val="28"/>
          <w:szCs w:val="28"/>
        </w:rPr>
        <w:t> повноваження, спрямовані на всебічний розгляд повідомлень про вчинення корупційних або пов</w:t>
      </w:r>
      <w:r w:rsidRPr="00542FF2">
        <w:rPr>
          <w:rFonts w:ascii="Times New Roman" w:hAnsi="Times New Roman"/>
          <w:sz w:val="28"/>
          <w:szCs w:val="28"/>
          <w:lang w:val="uk-UA"/>
        </w:rPr>
        <w:t>’</w:t>
      </w:r>
      <w:r w:rsidRPr="00542FF2">
        <w:rPr>
          <w:rFonts w:ascii="Times New Roman" w:hAnsi="Times New Roman"/>
          <w:sz w:val="28"/>
          <w:szCs w:val="28"/>
        </w:rPr>
        <w:t>язаних з корупцією правопорушень та інших порушень вимог </w:t>
      </w:r>
      <w:hyperlink r:id="rId27" w:anchor="n3" w:tgtFrame="_blank" w:history="1">
        <w:r w:rsidRPr="00542FF2">
          <w:rPr>
            <w:rFonts w:ascii="Times New Roman" w:hAnsi="Times New Roman"/>
            <w:sz w:val="28"/>
            <w:szCs w:val="28"/>
          </w:rPr>
          <w:t>Закону</w:t>
        </w:r>
      </w:hyperlink>
      <w:r w:rsidRPr="00542FF2">
        <w:rPr>
          <w:rFonts w:ascii="Times New Roman" w:hAnsi="Times New Roman"/>
          <w:sz w:val="28"/>
          <w:szCs w:val="28"/>
        </w:rPr>
        <w:t>, у тому числі повідомлень викривачів, захист їхніх прав і свобод;</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0" w:name="n75"/>
      <w:bookmarkEnd w:id="60"/>
      <w:r w:rsidRPr="00542FF2">
        <w:rPr>
          <w:rFonts w:ascii="Times New Roman" w:hAnsi="Times New Roman"/>
          <w:sz w:val="28"/>
          <w:szCs w:val="28"/>
        </w:rPr>
        <w:t>8)</w:t>
      </w:r>
      <w:r w:rsidRPr="00542FF2">
        <w:rPr>
          <w:rFonts w:ascii="Times New Roman" w:hAnsi="Times New Roman"/>
          <w:sz w:val="28"/>
          <w:szCs w:val="28"/>
          <w:lang w:val="uk-UA"/>
        </w:rPr>
        <w:t> </w:t>
      </w:r>
      <w:r w:rsidRPr="00542FF2">
        <w:rPr>
          <w:rFonts w:ascii="Times New Roman" w:hAnsi="Times New Roman"/>
          <w:sz w:val="28"/>
          <w:szCs w:val="28"/>
        </w:rPr>
        <w:t xml:space="preserve">отримувати від посадових та службових осіб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 xml:space="preserve">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1" w:name="n76"/>
      <w:bookmarkEnd w:id="61"/>
      <w:r w:rsidRPr="00542FF2">
        <w:rPr>
          <w:rFonts w:ascii="Times New Roman" w:hAnsi="Times New Roman"/>
          <w:sz w:val="28"/>
          <w:szCs w:val="28"/>
        </w:rPr>
        <w:t>9)</w:t>
      </w:r>
      <w:r w:rsidRPr="00542FF2">
        <w:rPr>
          <w:rFonts w:ascii="Times New Roman" w:hAnsi="Times New Roman"/>
          <w:sz w:val="28"/>
          <w:szCs w:val="28"/>
          <w:lang w:val="uk-UA"/>
        </w:rPr>
        <w:t> </w:t>
      </w:r>
      <w:r w:rsidRPr="00542FF2">
        <w:rPr>
          <w:rFonts w:ascii="Times New Roman" w:hAnsi="Times New Roman"/>
          <w:sz w:val="28"/>
          <w:szCs w:val="28"/>
        </w:rPr>
        <w:t xml:space="preserve">брати участь та проводити для працівників </w:t>
      </w:r>
      <w:r w:rsidRPr="00542FF2">
        <w:rPr>
          <w:rFonts w:ascii="Times New Roman" w:hAnsi="Times New Roman"/>
          <w:sz w:val="28"/>
          <w:szCs w:val="28"/>
          <w:lang w:val="uk-UA"/>
        </w:rPr>
        <w:t xml:space="preserve">районної державної адміністрації – районної військової адміністрації </w:t>
      </w:r>
      <w:r w:rsidRPr="00542FF2">
        <w:rPr>
          <w:rFonts w:ascii="Times New Roman" w:hAnsi="Times New Roman"/>
          <w:sz w:val="28"/>
          <w:szCs w:val="28"/>
        </w:rPr>
        <w:t>внутрішні навчання, а також ініціювати проведення нарад з питань запобігання і виявлення корупції;</w:t>
      </w:r>
    </w:p>
    <w:p w:rsidR="004A0696" w:rsidRPr="00542FF2" w:rsidRDefault="004A0696" w:rsidP="00B7784E">
      <w:pPr>
        <w:shd w:val="clear" w:color="auto" w:fill="FFFFFF"/>
        <w:spacing w:after="0" w:line="240" w:lineRule="auto"/>
        <w:ind w:firstLine="561"/>
        <w:jc w:val="both"/>
        <w:rPr>
          <w:rFonts w:ascii="Times New Roman" w:hAnsi="Times New Roman"/>
          <w:sz w:val="28"/>
          <w:szCs w:val="28"/>
        </w:rPr>
      </w:pPr>
      <w:bookmarkStart w:id="62" w:name="n77"/>
      <w:bookmarkEnd w:id="62"/>
      <w:r w:rsidRPr="00542FF2">
        <w:rPr>
          <w:rFonts w:ascii="Times New Roman" w:hAnsi="Times New Roman"/>
          <w:sz w:val="28"/>
          <w:szCs w:val="28"/>
        </w:rPr>
        <w:t>10)</w:t>
      </w:r>
      <w:r w:rsidRPr="00542FF2">
        <w:rPr>
          <w:rFonts w:ascii="Times New Roman" w:hAnsi="Times New Roman"/>
          <w:sz w:val="28"/>
          <w:szCs w:val="28"/>
          <w:lang w:val="uk-UA"/>
        </w:rPr>
        <w:t> </w:t>
      </w:r>
      <w:r w:rsidRPr="00542FF2">
        <w:rPr>
          <w:rFonts w:ascii="Times New Roman" w:hAnsi="Times New Roman"/>
          <w:sz w:val="28"/>
          <w:szCs w:val="28"/>
        </w:rPr>
        <w:t xml:space="preserve">надсилати за підписом керівника уповноваженого підрозділу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 xml:space="preserve"> запити до </w:t>
      </w:r>
      <w:r w:rsidRPr="00542FF2">
        <w:rPr>
          <w:rFonts w:ascii="Times New Roman" w:hAnsi="Times New Roman"/>
          <w:sz w:val="28"/>
          <w:szCs w:val="28"/>
          <w:lang w:val="uk-UA"/>
        </w:rPr>
        <w:t>апарату та структурних підрозділів районної державної адміністрації – районної військової адміністрації</w:t>
      </w:r>
      <w:r w:rsidRPr="00542FF2">
        <w:rPr>
          <w:rFonts w:ascii="Times New Roman" w:hAnsi="Times New Roman"/>
          <w:sz w:val="28"/>
          <w:szCs w:val="28"/>
        </w:rPr>
        <w:t>, з метою отримання від них інформації та матеріалів, необхідних для виконання покладених на уповноважений підрозділ завдань;</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3" w:name="n78"/>
      <w:bookmarkEnd w:id="63"/>
      <w:r w:rsidRPr="00542FF2">
        <w:rPr>
          <w:rFonts w:ascii="Times New Roman" w:hAnsi="Times New Roman"/>
          <w:sz w:val="28"/>
          <w:szCs w:val="28"/>
        </w:rPr>
        <w:t>11)</w:t>
      </w:r>
      <w:r w:rsidRPr="00542FF2">
        <w:rPr>
          <w:rFonts w:ascii="Times New Roman" w:hAnsi="Times New Roman"/>
          <w:sz w:val="28"/>
          <w:szCs w:val="28"/>
          <w:lang w:val="uk-UA"/>
        </w:rPr>
        <w:t> </w:t>
      </w:r>
      <w:r w:rsidRPr="00542FF2">
        <w:rPr>
          <w:rFonts w:ascii="Times New Roman" w:hAnsi="Times New Roman"/>
          <w:sz w:val="28"/>
          <w:szCs w:val="28"/>
        </w:rPr>
        <w:t xml:space="preserve">ініціювати перед </w:t>
      </w:r>
      <w:r w:rsidRPr="00542FF2">
        <w:rPr>
          <w:rFonts w:ascii="Times New Roman" w:hAnsi="Times New Roman"/>
          <w:sz w:val="28"/>
          <w:szCs w:val="28"/>
          <w:lang w:val="uk-UA"/>
        </w:rPr>
        <w:t xml:space="preserve">головою районної державної адміністрації – начальником районної військової адміністрації </w:t>
      </w:r>
      <w:r w:rsidRPr="00542FF2">
        <w:rPr>
          <w:rFonts w:ascii="Times New Roman" w:hAnsi="Times New Roman"/>
          <w:sz w:val="28"/>
          <w:szCs w:val="28"/>
        </w:rPr>
        <w:t>питання проведення перевірки стану організації роботи із запобігання і виявлення корупції</w:t>
      </w:r>
      <w:r w:rsidRPr="00542FF2">
        <w:rPr>
          <w:rFonts w:ascii="Times New Roman" w:hAnsi="Times New Roman"/>
          <w:sz w:val="28"/>
          <w:szCs w:val="28"/>
          <w:lang w:val="uk-UA"/>
        </w:rPr>
        <w:t xml:space="preserve"> у структурних підрозділах</w:t>
      </w:r>
      <w:r w:rsidRPr="00542FF2">
        <w:rPr>
          <w:rFonts w:ascii="Times New Roman" w:hAnsi="Times New Roman"/>
          <w:sz w:val="28"/>
          <w:szCs w:val="28"/>
        </w:rPr>
        <w:t xml:space="preserve">, що належать до сфери управління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4" w:name="n79"/>
      <w:bookmarkEnd w:id="64"/>
      <w:r w:rsidRPr="00542FF2">
        <w:rPr>
          <w:rFonts w:ascii="Times New Roman" w:hAnsi="Times New Roman"/>
          <w:sz w:val="28"/>
          <w:szCs w:val="28"/>
        </w:rPr>
        <w:t>12)</w:t>
      </w:r>
      <w:r w:rsidRPr="00542FF2">
        <w:rPr>
          <w:rFonts w:ascii="Times New Roman" w:hAnsi="Times New Roman"/>
          <w:sz w:val="28"/>
          <w:szCs w:val="28"/>
          <w:lang w:val="uk-UA"/>
        </w:rPr>
        <w:t> </w:t>
      </w:r>
      <w:r w:rsidRPr="00542FF2">
        <w:rPr>
          <w:rFonts w:ascii="Times New Roman" w:hAnsi="Times New Roman"/>
          <w:sz w:val="28"/>
          <w:szCs w:val="28"/>
        </w:rPr>
        <w:t xml:space="preserve">проводити аналіз потенційних та наявних контрагентів </w:t>
      </w:r>
      <w:r w:rsidRPr="00542FF2">
        <w:rPr>
          <w:rFonts w:ascii="Times New Roman" w:hAnsi="Times New Roman"/>
          <w:sz w:val="28"/>
          <w:szCs w:val="28"/>
          <w:lang w:val="uk-UA"/>
        </w:rPr>
        <w:t>районної державної адміністрації – районної військової адміністрації</w:t>
      </w:r>
      <w:r w:rsidRPr="00542FF2">
        <w:rPr>
          <w:rFonts w:ascii="Times New Roman" w:hAnsi="Times New Roman"/>
          <w:sz w:val="28"/>
          <w:szCs w:val="28"/>
        </w:rPr>
        <w:t xml:space="preserve"> і надавати інформацію про них керівнику відповідного органу;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5" w:name="n80"/>
      <w:bookmarkEnd w:id="65"/>
      <w:r w:rsidRPr="00542FF2">
        <w:rPr>
          <w:rFonts w:ascii="Times New Roman" w:hAnsi="Times New Roman"/>
          <w:sz w:val="28"/>
          <w:szCs w:val="28"/>
        </w:rPr>
        <w:t>13)</w:t>
      </w:r>
      <w:r w:rsidRPr="00542FF2">
        <w:rPr>
          <w:rFonts w:ascii="Times New Roman" w:hAnsi="Times New Roman"/>
          <w:sz w:val="28"/>
          <w:szCs w:val="28"/>
          <w:lang w:val="uk-UA"/>
        </w:rPr>
        <w:t> </w:t>
      </w:r>
      <w:r w:rsidRPr="00542FF2">
        <w:rPr>
          <w:rFonts w:ascii="Times New Roman" w:hAnsi="Times New Roman"/>
          <w:sz w:val="28"/>
          <w:szCs w:val="28"/>
        </w:rPr>
        <w:t>витребувати від структурних підрозділів інформацію щодо виконання заходів, передбачених антикорупційною програмою відповідного органу (іншим документом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rPr>
      </w:pPr>
      <w:bookmarkStart w:id="66" w:name="n81"/>
      <w:bookmarkEnd w:id="66"/>
      <w:r w:rsidRPr="00542FF2">
        <w:rPr>
          <w:rFonts w:ascii="Times New Roman" w:hAnsi="Times New Roman"/>
          <w:sz w:val="28"/>
          <w:szCs w:val="28"/>
        </w:rPr>
        <w:t>14) вести листування з уповноваженими підрозділами (уповноваженими особами) інших відповідних органів, Національним агентством, іншими спеціально уповноваженими су</w:t>
      </w:r>
      <w:r w:rsidRPr="00542FF2">
        <w:rPr>
          <w:rFonts w:ascii="Times New Roman" w:hAnsi="Times New Roman"/>
          <w:sz w:val="28"/>
          <w:szCs w:val="28"/>
          <w:lang w:val="uk-UA"/>
        </w:rPr>
        <w:t>’</w:t>
      </w:r>
      <w:r w:rsidRPr="00542FF2">
        <w:rPr>
          <w:rFonts w:ascii="Times New Roman" w:hAnsi="Times New Roman"/>
          <w:sz w:val="28"/>
          <w:szCs w:val="28"/>
        </w:rPr>
        <w:t>єктами у сфері протидії корупції з питань, що належать до компетенції уповноваженого підрозділу</w:t>
      </w:r>
      <w:r w:rsidRPr="00542FF2">
        <w:rPr>
          <w:rFonts w:ascii="Times New Roman" w:hAnsi="Times New Roman"/>
          <w:sz w:val="28"/>
          <w:szCs w:val="28"/>
          <w:lang w:val="uk-UA"/>
        </w:rPr>
        <w:t xml:space="preserve"> районної державної адміністрації – районної військової адміністрації</w:t>
      </w:r>
      <w:r w:rsidRPr="00542FF2">
        <w:rPr>
          <w:rFonts w:ascii="Times New Roman" w:hAnsi="Times New Roman"/>
          <w:sz w:val="28"/>
          <w:szCs w:val="28"/>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67" w:name="n82"/>
      <w:bookmarkEnd w:id="67"/>
      <w:r w:rsidRPr="00542FF2">
        <w:rPr>
          <w:rFonts w:ascii="Times New Roman" w:hAnsi="Times New Roman"/>
          <w:sz w:val="28"/>
          <w:szCs w:val="28"/>
        </w:rPr>
        <w:t>15)</w:t>
      </w:r>
      <w:r w:rsidRPr="00542FF2">
        <w:rPr>
          <w:rFonts w:ascii="Times New Roman" w:hAnsi="Times New Roman"/>
          <w:sz w:val="28"/>
          <w:szCs w:val="28"/>
          <w:lang w:val="uk-UA"/>
        </w:rPr>
        <w:t> </w:t>
      </w:r>
      <w:r w:rsidRPr="00542FF2">
        <w:rPr>
          <w:rFonts w:ascii="Times New Roman" w:hAnsi="Times New Roman"/>
          <w:sz w:val="28"/>
          <w:szCs w:val="28"/>
        </w:rPr>
        <w:t xml:space="preserve">надавати на розгляд </w:t>
      </w:r>
      <w:r w:rsidRPr="00542FF2">
        <w:rPr>
          <w:rFonts w:ascii="Times New Roman" w:hAnsi="Times New Roman"/>
          <w:sz w:val="28"/>
          <w:szCs w:val="28"/>
          <w:lang w:val="uk-UA"/>
        </w:rPr>
        <w:t>голови районної державної адміністрації – начальника районної військової адміністрації</w:t>
      </w:r>
      <w:r w:rsidRPr="00542FF2">
        <w:rPr>
          <w:rFonts w:ascii="Times New Roman" w:hAnsi="Times New Roman"/>
          <w:sz w:val="28"/>
          <w:szCs w:val="28"/>
        </w:rPr>
        <w:t xml:space="preserve"> пропозиції щодо удосконалення роботи уповноваженого підрозділу </w:t>
      </w:r>
      <w:r w:rsidRPr="00542FF2">
        <w:rPr>
          <w:rFonts w:ascii="Times New Roman" w:hAnsi="Times New Roman"/>
          <w:sz w:val="28"/>
          <w:szCs w:val="28"/>
          <w:lang w:val="uk-UA"/>
        </w:rPr>
        <w:t>районної державної адміністрації – районної військової адміністрації.</w:t>
      </w:r>
    </w:p>
    <w:p w:rsidR="004A0696" w:rsidRPr="000407EA" w:rsidRDefault="004A0696" w:rsidP="0003757C">
      <w:pPr>
        <w:shd w:val="clear" w:color="auto" w:fill="FFFFFF"/>
        <w:spacing w:after="0" w:line="240" w:lineRule="auto"/>
        <w:ind w:left="561" w:right="561"/>
        <w:jc w:val="center"/>
        <w:rPr>
          <w:rFonts w:ascii="Times New Roman" w:hAnsi="Times New Roman"/>
          <w:b/>
          <w:bCs/>
          <w:sz w:val="28"/>
          <w:szCs w:val="28"/>
        </w:rPr>
      </w:pPr>
      <w:bookmarkStart w:id="68" w:name="n83"/>
      <w:bookmarkEnd w:id="68"/>
    </w:p>
    <w:p w:rsidR="004A0696" w:rsidRPr="00542FF2" w:rsidRDefault="004A0696" w:rsidP="0003757C">
      <w:pPr>
        <w:shd w:val="clear" w:color="auto" w:fill="FFFFFF"/>
        <w:spacing w:after="0" w:line="240" w:lineRule="auto"/>
        <w:ind w:left="561" w:right="561"/>
        <w:jc w:val="center"/>
        <w:rPr>
          <w:rFonts w:ascii="Times New Roman" w:hAnsi="Times New Roman"/>
          <w:b/>
          <w:bCs/>
          <w:sz w:val="28"/>
          <w:szCs w:val="28"/>
          <w:lang w:val="uk-UA"/>
        </w:rPr>
      </w:pPr>
      <w:r w:rsidRPr="00542FF2">
        <w:rPr>
          <w:rFonts w:ascii="Times New Roman" w:hAnsi="Times New Roman"/>
          <w:b/>
          <w:bCs/>
          <w:sz w:val="28"/>
          <w:szCs w:val="28"/>
        </w:rPr>
        <w:t>IV</w:t>
      </w:r>
      <w:r w:rsidRPr="00542FF2">
        <w:rPr>
          <w:rFonts w:ascii="Times New Roman" w:hAnsi="Times New Roman"/>
          <w:b/>
          <w:bCs/>
          <w:sz w:val="28"/>
          <w:szCs w:val="28"/>
          <w:lang w:val="uk-UA"/>
        </w:rPr>
        <w:t xml:space="preserve">. Керівник уповноваженого підрозділу </w:t>
      </w:r>
    </w:p>
    <w:p w:rsidR="004A0696" w:rsidRPr="00542FF2" w:rsidRDefault="004A0696" w:rsidP="0003757C">
      <w:pPr>
        <w:shd w:val="clear" w:color="auto" w:fill="FFFFFF"/>
        <w:spacing w:after="0" w:line="240" w:lineRule="auto"/>
        <w:ind w:left="561" w:right="561"/>
        <w:jc w:val="center"/>
        <w:rPr>
          <w:rFonts w:ascii="Times New Roman" w:hAnsi="Times New Roman"/>
          <w:sz w:val="28"/>
          <w:szCs w:val="28"/>
          <w:highlight w:val="green"/>
          <w:lang w:val="uk-UA"/>
        </w:rPr>
      </w:pP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69" w:name="n84"/>
      <w:bookmarkEnd w:id="69"/>
      <w:r w:rsidRPr="00542FF2">
        <w:rPr>
          <w:rFonts w:ascii="Times New Roman" w:hAnsi="Times New Roman"/>
          <w:sz w:val="28"/>
          <w:szCs w:val="28"/>
          <w:lang w:val="uk-UA"/>
        </w:rPr>
        <w:t>1. Уповноважений підрозділ очолює завідувач сектору з питань запобігання та виявлення корупції районної державної адміністрації – районної військової адміністрації, який призначається на посаду та звільняється з посади в порядку, передбаченому законодавством.</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0" w:name="n85"/>
      <w:bookmarkEnd w:id="70"/>
      <w:r w:rsidRPr="00542FF2">
        <w:rPr>
          <w:rFonts w:ascii="Times New Roman" w:hAnsi="Times New Roman"/>
          <w:sz w:val="28"/>
          <w:szCs w:val="28"/>
          <w:lang w:val="uk-UA"/>
        </w:rPr>
        <w:t>2. Керівник уповноваженого підрозділу районної державної адміністрації – районної військової адміністрації підзвітний і підконтрольний голові районної держ</w:t>
      </w:r>
      <w:r>
        <w:rPr>
          <w:rFonts w:ascii="Times New Roman" w:hAnsi="Times New Roman"/>
          <w:sz w:val="28"/>
          <w:szCs w:val="28"/>
          <w:lang w:val="uk-UA"/>
        </w:rPr>
        <w:t>авної адміністрації – начальнику</w:t>
      </w:r>
      <w:r w:rsidRPr="00542FF2">
        <w:rPr>
          <w:rFonts w:ascii="Times New Roman" w:hAnsi="Times New Roman"/>
          <w:sz w:val="28"/>
          <w:szCs w:val="28"/>
          <w:lang w:val="uk-UA"/>
        </w:rPr>
        <w:t xml:space="preserve"> районної військової адміністрації, що є керівником</w:t>
      </w:r>
      <w:r>
        <w:rPr>
          <w:rFonts w:ascii="Times New Roman" w:hAnsi="Times New Roman"/>
          <w:sz w:val="28"/>
          <w:szCs w:val="28"/>
          <w:lang w:val="uk-UA"/>
        </w:rPr>
        <w:t xml:space="preserve"> відповідного органу, а в частині проходження державної служби – керівнику апарату </w:t>
      </w:r>
      <w:r w:rsidRPr="00542FF2">
        <w:rPr>
          <w:rFonts w:ascii="Times New Roman" w:hAnsi="Times New Roman"/>
          <w:sz w:val="28"/>
          <w:szCs w:val="28"/>
          <w:lang w:val="uk-UA"/>
        </w:rPr>
        <w:t>районної державної адміністрації – районної військової адміністрації</w:t>
      </w:r>
      <w:r>
        <w:rPr>
          <w:rFonts w:ascii="Times New Roman" w:hAnsi="Times New Roman"/>
          <w:sz w:val="28"/>
          <w:szCs w:val="28"/>
          <w:lang w:val="uk-UA"/>
        </w:rPr>
        <w:t>.</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1" w:name="n86"/>
      <w:bookmarkEnd w:id="71"/>
      <w:r w:rsidRPr="00542FF2">
        <w:rPr>
          <w:rFonts w:ascii="Times New Roman" w:hAnsi="Times New Roman"/>
          <w:sz w:val="28"/>
          <w:szCs w:val="28"/>
          <w:lang w:val="uk-UA"/>
        </w:rPr>
        <w:t>3. Керівник уповноваженого підрозділу районної державної адміністрації – районної військової адміністрації забезпечує своєчасність і повноту виконання завдань та обов’язків уповноваженого підрозділу.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2" w:name="n87"/>
      <w:bookmarkStart w:id="73" w:name="n88"/>
      <w:bookmarkStart w:id="74" w:name="n89"/>
      <w:bookmarkEnd w:id="72"/>
      <w:bookmarkEnd w:id="73"/>
      <w:bookmarkEnd w:id="74"/>
      <w:r w:rsidRPr="00542FF2">
        <w:rPr>
          <w:rFonts w:ascii="Times New Roman" w:hAnsi="Times New Roman"/>
          <w:sz w:val="28"/>
          <w:szCs w:val="28"/>
          <w:lang w:val="uk-UA"/>
        </w:rPr>
        <w:t>Керівник уповноваженого підрозділу районної державної адміністрації – районної військової адміністрації забезпечує проведення перевірок стану організації роботи із запобігання та виявлення корупції в юридичних особах, що належать до сфери управління відповідної районної державної адміністрації – районної військової адміністрації.</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5" w:name="n90"/>
      <w:bookmarkStart w:id="76" w:name="n92"/>
      <w:bookmarkEnd w:id="75"/>
      <w:bookmarkEnd w:id="76"/>
      <w:r w:rsidRPr="00542FF2">
        <w:rPr>
          <w:rFonts w:ascii="Times New Roman" w:hAnsi="Times New Roman"/>
          <w:sz w:val="28"/>
          <w:szCs w:val="28"/>
          <w:lang w:val="uk-UA"/>
        </w:rPr>
        <w:t>4. Керівник уповноваженого підрозділу районної державної адміністрації – районної військової адміністрації підписує та направляє повідомлення до спеціально уповноважених суб’єктів у сфері протидії корупції щодо порушень вимог</w:t>
      </w:r>
      <w:r w:rsidRPr="00542FF2">
        <w:rPr>
          <w:rFonts w:ascii="Times New Roman" w:hAnsi="Times New Roman"/>
          <w:sz w:val="28"/>
          <w:szCs w:val="28"/>
        </w:rPr>
        <w:t> </w:t>
      </w:r>
      <w:hyperlink r:id="rId28" w:anchor="n3" w:tgtFrame="_blank" w:history="1">
        <w:r w:rsidRPr="00542FF2">
          <w:rPr>
            <w:rFonts w:ascii="Times New Roman" w:hAnsi="Times New Roman"/>
            <w:sz w:val="28"/>
            <w:szCs w:val="28"/>
            <w:lang w:val="uk-UA"/>
          </w:rPr>
          <w:t>Закону</w:t>
        </w:r>
      </w:hyperlink>
      <w:r w:rsidRPr="00542FF2">
        <w:rPr>
          <w:rFonts w:ascii="Times New Roman" w:hAnsi="Times New Roman"/>
          <w:sz w:val="28"/>
          <w:szCs w:val="28"/>
        </w:rPr>
        <w:t> </w:t>
      </w:r>
      <w:r w:rsidRPr="00542FF2">
        <w:rPr>
          <w:rFonts w:ascii="Times New Roman" w:hAnsi="Times New Roman"/>
          <w:sz w:val="28"/>
          <w:szCs w:val="28"/>
          <w:lang w:val="uk-UA"/>
        </w:rPr>
        <w:t>працівниками районної державної адміністрації – районної військової адміністрації, у тому числі керівником відповідного органу.</w:t>
      </w:r>
    </w:p>
    <w:p w:rsidR="004A0696" w:rsidRPr="00542FF2" w:rsidRDefault="004A0696" w:rsidP="0003757C">
      <w:pPr>
        <w:shd w:val="clear" w:color="auto" w:fill="FFFFFF"/>
        <w:spacing w:after="0" w:line="240" w:lineRule="auto"/>
        <w:ind w:firstLine="561"/>
        <w:jc w:val="both"/>
        <w:rPr>
          <w:rFonts w:ascii="Times New Roman" w:hAnsi="Times New Roman"/>
          <w:sz w:val="28"/>
          <w:szCs w:val="28"/>
          <w:lang w:val="uk-UA"/>
        </w:rPr>
      </w:pPr>
      <w:bookmarkStart w:id="77" w:name="n93"/>
      <w:bookmarkEnd w:id="77"/>
      <w:r w:rsidRPr="00542FF2">
        <w:rPr>
          <w:rFonts w:ascii="Times New Roman" w:hAnsi="Times New Roman"/>
          <w:sz w:val="28"/>
          <w:szCs w:val="28"/>
          <w:lang w:val="uk-UA"/>
        </w:rPr>
        <w:t>5. Керівник уповноваженого підрозділу районної державної адміністрації – районної військової адміністрації визначає окрему особу, відповідальну за реалізацію повноважень із захисту викривачів, а у разі її тимчасової відсутності - іншу особу, яка виконуватиме такі повноваження.</w:t>
      </w:r>
    </w:p>
    <w:p w:rsidR="004A0696" w:rsidRDefault="004A0696" w:rsidP="0003757C">
      <w:pPr>
        <w:shd w:val="clear" w:color="auto" w:fill="FFFFFF"/>
        <w:spacing w:after="0" w:line="240" w:lineRule="auto"/>
        <w:ind w:firstLine="561"/>
        <w:jc w:val="both"/>
        <w:rPr>
          <w:rFonts w:ascii="Times New Roman" w:hAnsi="Times New Roman"/>
          <w:sz w:val="28"/>
          <w:szCs w:val="28"/>
          <w:lang w:val="uk-UA"/>
        </w:rPr>
      </w:pPr>
      <w:bookmarkStart w:id="78" w:name="n94"/>
      <w:bookmarkEnd w:id="78"/>
    </w:p>
    <w:p w:rsidR="004A0696" w:rsidRPr="00F715F4" w:rsidRDefault="004A0696" w:rsidP="0003757C">
      <w:pPr>
        <w:shd w:val="clear" w:color="auto" w:fill="FFFFFF"/>
        <w:spacing w:after="0" w:line="240" w:lineRule="auto"/>
        <w:ind w:firstLine="561"/>
        <w:jc w:val="both"/>
        <w:rPr>
          <w:rFonts w:ascii="Times New Roman" w:hAnsi="Times New Roman"/>
          <w:sz w:val="28"/>
          <w:szCs w:val="28"/>
          <w:lang w:val="uk-UA"/>
        </w:rPr>
      </w:pPr>
    </w:p>
    <w:tbl>
      <w:tblPr>
        <w:tblW w:w="5000" w:type="pct"/>
        <w:tblCellMar>
          <w:left w:w="0" w:type="dxa"/>
          <w:right w:w="0" w:type="dxa"/>
        </w:tblCellMar>
        <w:tblLook w:val="00A0"/>
      </w:tblPr>
      <w:tblGrid>
        <w:gridCol w:w="6803"/>
        <w:gridCol w:w="2552"/>
      </w:tblGrid>
      <w:tr w:rsidR="004A0696" w:rsidRPr="00FB15A6" w:rsidTr="00542FF2">
        <w:tc>
          <w:tcPr>
            <w:tcW w:w="3636" w:type="pct"/>
          </w:tcPr>
          <w:p w:rsidR="004A0696" w:rsidRDefault="004A0696" w:rsidP="001A37BB">
            <w:pPr>
              <w:spacing w:after="0" w:line="240" w:lineRule="auto"/>
              <w:jc w:val="both"/>
              <w:rPr>
                <w:rFonts w:ascii="Times New Roman" w:hAnsi="Times New Roman"/>
                <w:b/>
                <w:bCs/>
                <w:sz w:val="28"/>
                <w:szCs w:val="28"/>
                <w:lang w:val="uk-UA"/>
              </w:rPr>
            </w:pPr>
            <w:bookmarkStart w:id="79" w:name="n95"/>
            <w:bookmarkEnd w:id="79"/>
          </w:p>
          <w:p w:rsidR="004A0696" w:rsidRDefault="004A0696" w:rsidP="001A37BB">
            <w:pPr>
              <w:spacing w:after="0" w:line="240" w:lineRule="auto"/>
              <w:jc w:val="both"/>
              <w:rPr>
                <w:rFonts w:ascii="Times New Roman" w:hAnsi="Times New Roman"/>
                <w:b/>
                <w:bCs/>
                <w:sz w:val="28"/>
                <w:szCs w:val="28"/>
                <w:lang w:val="uk-UA"/>
              </w:rPr>
            </w:pPr>
            <w:r w:rsidRPr="00542FF2">
              <w:rPr>
                <w:rFonts w:ascii="Times New Roman" w:hAnsi="Times New Roman"/>
                <w:b/>
                <w:bCs/>
                <w:sz w:val="28"/>
                <w:szCs w:val="28"/>
                <w:lang w:val="uk-UA"/>
              </w:rPr>
              <w:t xml:space="preserve">Завідувач сектору з питань </w:t>
            </w:r>
          </w:p>
          <w:p w:rsidR="004A0696" w:rsidRPr="001A37BB" w:rsidRDefault="004A0696" w:rsidP="001A37BB">
            <w:pPr>
              <w:spacing w:after="0" w:line="240" w:lineRule="auto"/>
              <w:jc w:val="both"/>
              <w:rPr>
                <w:rFonts w:ascii="Times New Roman" w:hAnsi="Times New Roman"/>
                <w:b/>
                <w:bCs/>
                <w:sz w:val="28"/>
                <w:szCs w:val="28"/>
                <w:lang w:val="uk-UA"/>
              </w:rPr>
            </w:pPr>
            <w:r w:rsidRPr="00542FF2">
              <w:rPr>
                <w:rFonts w:ascii="Times New Roman" w:hAnsi="Times New Roman"/>
                <w:b/>
                <w:bCs/>
                <w:sz w:val="28"/>
                <w:szCs w:val="28"/>
              </w:rPr>
              <w:t>запобігання</w:t>
            </w:r>
            <w:r w:rsidRPr="00542FF2">
              <w:rPr>
                <w:rFonts w:ascii="Times New Roman" w:hAnsi="Times New Roman"/>
                <w:b/>
                <w:sz w:val="28"/>
                <w:szCs w:val="28"/>
                <w:lang w:val="uk-UA"/>
              </w:rPr>
              <w:t xml:space="preserve">  та </w:t>
            </w:r>
            <w:r w:rsidRPr="00542FF2">
              <w:rPr>
                <w:rFonts w:ascii="Times New Roman" w:hAnsi="Times New Roman"/>
                <w:b/>
                <w:bCs/>
                <w:sz w:val="28"/>
                <w:szCs w:val="28"/>
              </w:rPr>
              <w:t>виявлення корупції</w:t>
            </w:r>
          </w:p>
        </w:tc>
        <w:tc>
          <w:tcPr>
            <w:tcW w:w="1364" w:type="pct"/>
          </w:tcPr>
          <w:p w:rsidR="004A0696" w:rsidRDefault="004A0696" w:rsidP="00542FF2">
            <w:pPr>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 </w:t>
            </w:r>
          </w:p>
          <w:p w:rsidR="004A0696" w:rsidRDefault="004A0696" w:rsidP="00542FF2">
            <w:pPr>
              <w:spacing w:after="0" w:line="240" w:lineRule="auto"/>
              <w:rPr>
                <w:rFonts w:ascii="Times New Roman" w:hAnsi="Times New Roman"/>
                <w:b/>
                <w:bCs/>
                <w:sz w:val="28"/>
                <w:szCs w:val="28"/>
                <w:lang w:val="uk-UA"/>
              </w:rPr>
            </w:pPr>
          </w:p>
          <w:p w:rsidR="004A0696" w:rsidRPr="00542FF2" w:rsidRDefault="004A0696" w:rsidP="00542FF2">
            <w:pPr>
              <w:spacing w:after="0" w:line="240" w:lineRule="auto"/>
              <w:rPr>
                <w:rFonts w:ascii="Times New Roman" w:hAnsi="Times New Roman"/>
                <w:b/>
                <w:bCs/>
                <w:sz w:val="28"/>
                <w:szCs w:val="28"/>
                <w:lang w:val="uk-UA"/>
              </w:rPr>
            </w:pPr>
            <w:r>
              <w:rPr>
                <w:rFonts w:ascii="Times New Roman" w:hAnsi="Times New Roman"/>
                <w:b/>
                <w:bCs/>
                <w:sz w:val="28"/>
                <w:szCs w:val="28"/>
                <w:lang w:val="uk-UA"/>
              </w:rPr>
              <w:t>Євген ПЕРШИН</w:t>
            </w:r>
          </w:p>
        </w:tc>
      </w:tr>
    </w:tbl>
    <w:p w:rsidR="004A0696" w:rsidRPr="0003757C" w:rsidRDefault="004A0696" w:rsidP="0003757C">
      <w:pPr>
        <w:spacing w:after="0"/>
        <w:rPr>
          <w:rFonts w:ascii="Times New Roman" w:hAnsi="Times New Roman"/>
          <w:sz w:val="28"/>
          <w:szCs w:val="28"/>
        </w:rPr>
      </w:pPr>
    </w:p>
    <w:sectPr w:rsidR="004A0696" w:rsidRPr="0003757C" w:rsidSect="00827EF7">
      <w:headerReference w:type="default" r:id="rId29"/>
      <w:pgSz w:w="11906" w:h="16838"/>
      <w:pgMar w:top="568" w:right="850" w:bottom="993"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96" w:rsidRDefault="004A0696" w:rsidP="0035406A">
      <w:pPr>
        <w:spacing w:after="0" w:line="240" w:lineRule="auto"/>
      </w:pPr>
      <w:r>
        <w:separator/>
      </w:r>
    </w:p>
  </w:endnote>
  <w:endnote w:type="continuationSeparator" w:id="1">
    <w:p w:rsidR="004A0696" w:rsidRDefault="004A0696" w:rsidP="00354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96" w:rsidRDefault="004A0696" w:rsidP="0035406A">
      <w:pPr>
        <w:spacing w:after="0" w:line="240" w:lineRule="auto"/>
      </w:pPr>
      <w:r>
        <w:separator/>
      </w:r>
    </w:p>
  </w:footnote>
  <w:footnote w:type="continuationSeparator" w:id="1">
    <w:p w:rsidR="004A0696" w:rsidRDefault="004A0696" w:rsidP="00354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96" w:rsidRPr="00400087" w:rsidRDefault="004A0696">
    <w:pPr>
      <w:pStyle w:val="Header"/>
      <w:jc w:val="center"/>
      <w:rPr>
        <w:rFonts w:ascii="Times New Roman" w:hAnsi="Times New Roman"/>
        <w:sz w:val="28"/>
        <w:szCs w:val="28"/>
      </w:rPr>
    </w:pPr>
    <w:r w:rsidRPr="00660C32">
      <w:rPr>
        <w:rFonts w:ascii="Times New Roman" w:hAnsi="Times New Roman"/>
        <w:sz w:val="28"/>
        <w:szCs w:val="28"/>
      </w:rPr>
      <w:fldChar w:fldCharType="begin"/>
    </w:r>
    <w:r w:rsidRPr="00660C32">
      <w:rPr>
        <w:rFonts w:ascii="Times New Roman" w:hAnsi="Times New Roman"/>
        <w:sz w:val="28"/>
        <w:szCs w:val="28"/>
      </w:rPr>
      <w:instrText xml:space="preserve"> PAGE   \* MERGEFORMAT </w:instrText>
    </w:r>
    <w:r w:rsidRPr="00660C32">
      <w:rPr>
        <w:rFonts w:ascii="Times New Roman" w:hAnsi="Times New Roman"/>
        <w:sz w:val="28"/>
        <w:szCs w:val="28"/>
      </w:rPr>
      <w:fldChar w:fldCharType="separate"/>
    </w:r>
    <w:r>
      <w:rPr>
        <w:rFonts w:ascii="Times New Roman" w:hAnsi="Times New Roman"/>
        <w:noProof/>
        <w:sz w:val="28"/>
        <w:szCs w:val="28"/>
      </w:rPr>
      <w:t>1</w:t>
    </w:r>
    <w:r w:rsidRPr="00660C32">
      <w:rPr>
        <w:rFonts w:ascii="Times New Roman" w:hAnsi="Times New Roman"/>
        <w:sz w:val="28"/>
        <w:szCs w:val="28"/>
      </w:rPr>
      <w:fldChar w:fldCharType="end"/>
    </w:r>
  </w:p>
  <w:p w:rsidR="004A0696" w:rsidRDefault="004A06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57C"/>
    <w:rsid w:val="00003E91"/>
    <w:rsid w:val="000125CE"/>
    <w:rsid w:val="00031F2D"/>
    <w:rsid w:val="0003757C"/>
    <w:rsid w:val="000407EA"/>
    <w:rsid w:val="00053BBF"/>
    <w:rsid w:val="0006725B"/>
    <w:rsid w:val="000849AA"/>
    <w:rsid w:val="000D5880"/>
    <w:rsid w:val="000E55EA"/>
    <w:rsid w:val="000E76F0"/>
    <w:rsid w:val="001372E3"/>
    <w:rsid w:val="001375F2"/>
    <w:rsid w:val="001413B5"/>
    <w:rsid w:val="001518FD"/>
    <w:rsid w:val="001615E3"/>
    <w:rsid w:val="0019101F"/>
    <w:rsid w:val="00195FBC"/>
    <w:rsid w:val="001A1A8D"/>
    <w:rsid w:val="001A37BB"/>
    <w:rsid w:val="001A49BD"/>
    <w:rsid w:val="001B1B97"/>
    <w:rsid w:val="001D5907"/>
    <w:rsid w:val="001F0199"/>
    <w:rsid w:val="001F1AF1"/>
    <w:rsid w:val="002148F6"/>
    <w:rsid w:val="002444AF"/>
    <w:rsid w:val="002510A4"/>
    <w:rsid w:val="00274057"/>
    <w:rsid w:val="00275D79"/>
    <w:rsid w:val="002B0237"/>
    <w:rsid w:val="002B054C"/>
    <w:rsid w:val="002B16DD"/>
    <w:rsid w:val="002D5402"/>
    <w:rsid w:val="00300DCE"/>
    <w:rsid w:val="0034031B"/>
    <w:rsid w:val="00343B61"/>
    <w:rsid w:val="0035406A"/>
    <w:rsid w:val="00383C98"/>
    <w:rsid w:val="003919F8"/>
    <w:rsid w:val="003B1151"/>
    <w:rsid w:val="003B3E43"/>
    <w:rsid w:val="003B6C35"/>
    <w:rsid w:val="003C2AF6"/>
    <w:rsid w:val="003D1DB4"/>
    <w:rsid w:val="003E5E50"/>
    <w:rsid w:val="00400087"/>
    <w:rsid w:val="004014A2"/>
    <w:rsid w:val="00414530"/>
    <w:rsid w:val="00426DF7"/>
    <w:rsid w:val="00436C28"/>
    <w:rsid w:val="00445D88"/>
    <w:rsid w:val="004A0696"/>
    <w:rsid w:val="004A3C57"/>
    <w:rsid w:val="004C4B61"/>
    <w:rsid w:val="004D19E7"/>
    <w:rsid w:val="004D6B70"/>
    <w:rsid w:val="004D738F"/>
    <w:rsid w:val="004F2FA4"/>
    <w:rsid w:val="004F693D"/>
    <w:rsid w:val="004F716D"/>
    <w:rsid w:val="005208E5"/>
    <w:rsid w:val="0053641A"/>
    <w:rsid w:val="00542B0E"/>
    <w:rsid w:val="00542FF2"/>
    <w:rsid w:val="00543395"/>
    <w:rsid w:val="00553ECC"/>
    <w:rsid w:val="005967F2"/>
    <w:rsid w:val="005C4E49"/>
    <w:rsid w:val="005E44AE"/>
    <w:rsid w:val="005F35DF"/>
    <w:rsid w:val="005F7003"/>
    <w:rsid w:val="00600897"/>
    <w:rsid w:val="00602B36"/>
    <w:rsid w:val="00605ED5"/>
    <w:rsid w:val="0061093F"/>
    <w:rsid w:val="006333F3"/>
    <w:rsid w:val="0065379F"/>
    <w:rsid w:val="00655BD7"/>
    <w:rsid w:val="00660C32"/>
    <w:rsid w:val="00663778"/>
    <w:rsid w:val="006D7325"/>
    <w:rsid w:val="006E0E46"/>
    <w:rsid w:val="00726ACC"/>
    <w:rsid w:val="00732546"/>
    <w:rsid w:val="00737EF1"/>
    <w:rsid w:val="007C3A4E"/>
    <w:rsid w:val="007C4284"/>
    <w:rsid w:val="007D3ED3"/>
    <w:rsid w:val="007E116C"/>
    <w:rsid w:val="007E4610"/>
    <w:rsid w:val="00827EF7"/>
    <w:rsid w:val="00845E0C"/>
    <w:rsid w:val="00855010"/>
    <w:rsid w:val="00875C62"/>
    <w:rsid w:val="008806E3"/>
    <w:rsid w:val="008C6310"/>
    <w:rsid w:val="008C7096"/>
    <w:rsid w:val="008D5CC4"/>
    <w:rsid w:val="00911EB9"/>
    <w:rsid w:val="0092174B"/>
    <w:rsid w:val="009420D6"/>
    <w:rsid w:val="00985EDE"/>
    <w:rsid w:val="009B25F7"/>
    <w:rsid w:val="009B392D"/>
    <w:rsid w:val="009D476D"/>
    <w:rsid w:val="009F0BDB"/>
    <w:rsid w:val="00A1201B"/>
    <w:rsid w:val="00A42714"/>
    <w:rsid w:val="00A66958"/>
    <w:rsid w:val="00A67236"/>
    <w:rsid w:val="00A728DC"/>
    <w:rsid w:val="00AB562C"/>
    <w:rsid w:val="00AB578A"/>
    <w:rsid w:val="00AC09B1"/>
    <w:rsid w:val="00AC17DB"/>
    <w:rsid w:val="00B40235"/>
    <w:rsid w:val="00B50049"/>
    <w:rsid w:val="00B7784E"/>
    <w:rsid w:val="00B936E1"/>
    <w:rsid w:val="00BA54D7"/>
    <w:rsid w:val="00BB4539"/>
    <w:rsid w:val="00BC02DF"/>
    <w:rsid w:val="00BD6FE4"/>
    <w:rsid w:val="00BF0E94"/>
    <w:rsid w:val="00C128C1"/>
    <w:rsid w:val="00C472A9"/>
    <w:rsid w:val="00C518BE"/>
    <w:rsid w:val="00C54BF4"/>
    <w:rsid w:val="00C56404"/>
    <w:rsid w:val="00C7449C"/>
    <w:rsid w:val="00C86B7E"/>
    <w:rsid w:val="00C87442"/>
    <w:rsid w:val="00CB78D6"/>
    <w:rsid w:val="00CB7F7A"/>
    <w:rsid w:val="00CC4E2B"/>
    <w:rsid w:val="00CD1EDD"/>
    <w:rsid w:val="00CD43CB"/>
    <w:rsid w:val="00D430EF"/>
    <w:rsid w:val="00D431DF"/>
    <w:rsid w:val="00D44572"/>
    <w:rsid w:val="00D44CDB"/>
    <w:rsid w:val="00D531FA"/>
    <w:rsid w:val="00D57C6D"/>
    <w:rsid w:val="00D61220"/>
    <w:rsid w:val="00D8004F"/>
    <w:rsid w:val="00D813C2"/>
    <w:rsid w:val="00D8307B"/>
    <w:rsid w:val="00D84541"/>
    <w:rsid w:val="00DA662D"/>
    <w:rsid w:val="00DB24FC"/>
    <w:rsid w:val="00DF7E93"/>
    <w:rsid w:val="00E13646"/>
    <w:rsid w:val="00E24E9F"/>
    <w:rsid w:val="00E36409"/>
    <w:rsid w:val="00E5345F"/>
    <w:rsid w:val="00E567AC"/>
    <w:rsid w:val="00E638FB"/>
    <w:rsid w:val="00E65986"/>
    <w:rsid w:val="00E77908"/>
    <w:rsid w:val="00E81C3E"/>
    <w:rsid w:val="00E843E7"/>
    <w:rsid w:val="00E84D82"/>
    <w:rsid w:val="00E92EFD"/>
    <w:rsid w:val="00EA4AA3"/>
    <w:rsid w:val="00ED1756"/>
    <w:rsid w:val="00ED2580"/>
    <w:rsid w:val="00EE20AB"/>
    <w:rsid w:val="00EE3CA1"/>
    <w:rsid w:val="00EF4A0F"/>
    <w:rsid w:val="00F0172C"/>
    <w:rsid w:val="00F26355"/>
    <w:rsid w:val="00F528EA"/>
    <w:rsid w:val="00F715F4"/>
    <w:rsid w:val="00F84619"/>
    <w:rsid w:val="00F92C3F"/>
    <w:rsid w:val="00FB15A6"/>
    <w:rsid w:val="00FB54AB"/>
    <w:rsid w:val="00FD5255"/>
    <w:rsid w:val="00FE7A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07"/>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6">
    <w:name w:val="rvps6"/>
    <w:basedOn w:val="Normal"/>
    <w:uiPriority w:val="99"/>
    <w:rsid w:val="0003757C"/>
    <w:pPr>
      <w:spacing w:before="100" w:beforeAutospacing="1" w:after="100" w:afterAutospacing="1" w:line="240" w:lineRule="auto"/>
    </w:pPr>
    <w:rPr>
      <w:rFonts w:ascii="Times New Roman" w:hAnsi="Times New Roman"/>
      <w:sz w:val="24"/>
      <w:szCs w:val="24"/>
    </w:rPr>
  </w:style>
  <w:style w:type="character" w:customStyle="1" w:styleId="rvts23">
    <w:name w:val="rvts23"/>
    <w:basedOn w:val="DefaultParagraphFont"/>
    <w:uiPriority w:val="99"/>
    <w:rsid w:val="0003757C"/>
    <w:rPr>
      <w:rFonts w:cs="Times New Roman"/>
    </w:rPr>
  </w:style>
  <w:style w:type="paragraph" w:customStyle="1" w:styleId="rvps7">
    <w:name w:val="rvps7"/>
    <w:basedOn w:val="Normal"/>
    <w:uiPriority w:val="99"/>
    <w:rsid w:val="0003757C"/>
    <w:pPr>
      <w:spacing w:before="100" w:beforeAutospacing="1" w:after="100" w:afterAutospacing="1" w:line="240" w:lineRule="auto"/>
    </w:pPr>
    <w:rPr>
      <w:rFonts w:ascii="Times New Roman" w:hAnsi="Times New Roman"/>
      <w:sz w:val="24"/>
      <w:szCs w:val="24"/>
    </w:rPr>
  </w:style>
  <w:style w:type="character" w:customStyle="1" w:styleId="rvts15">
    <w:name w:val="rvts15"/>
    <w:basedOn w:val="DefaultParagraphFont"/>
    <w:uiPriority w:val="99"/>
    <w:rsid w:val="0003757C"/>
    <w:rPr>
      <w:rFonts w:cs="Times New Roman"/>
    </w:rPr>
  </w:style>
  <w:style w:type="paragraph" w:customStyle="1" w:styleId="rvps2">
    <w:name w:val="rvps2"/>
    <w:basedOn w:val="Normal"/>
    <w:uiPriority w:val="99"/>
    <w:rsid w:val="0003757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03757C"/>
    <w:rPr>
      <w:rFonts w:cs="Times New Roman"/>
      <w:color w:val="0000FF"/>
      <w:u w:val="single"/>
    </w:rPr>
  </w:style>
  <w:style w:type="character" w:customStyle="1" w:styleId="rvts37">
    <w:name w:val="rvts37"/>
    <w:basedOn w:val="DefaultParagraphFont"/>
    <w:uiPriority w:val="99"/>
    <w:rsid w:val="0003757C"/>
    <w:rPr>
      <w:rFonts w:cs="Times New Roman"/>
    </w:rPr>
  </w:style>
  <w:style w:type="paragraph" w:customStyle="1" w:styleId="rvps4">
    <w:name w:val="rvps4"/>
    <w:basedOn w:val="Normal"/>
    <w:uiPriority w:val="99"/>
    <w:rsid w:val="0003757C"/>
    <w:pPr>
      <w:spacing w:before="100" w:beforeAutospacing="1" w:after="100" w:afterAutospacing="1" w:line="240" w:lineRule="auto"/>
    </w:pPr>
    <w:rPr>
      <w:rFonts w:ascii="Times New Roman" w:hAnsi="Times New Roman"/>
      <w:sz w:val="24"/>
      <w:szCs w:val="24"/>
    </w:rPr>
  </w:style>
  <w:style w:type="character" w:customStyle="1" w:styleId="rvts44">
    <w:name w:val="rvts44"/>
    <w:basedOn w:val="DefaultParagraphFont"/>
    <w:uiPriority w:val="99"/>
    <w:rsid w:val="0003757C"/>
    <w:rPr>
      <w:rFonts w:cs="Times New Roman"/>
    </w:rPr>
  </w:style>
  <w:style w:type="paragraph" w:customStyle="1" w:styleId="rvps15">
    <w:name w:val="rvps15"/>
    <w:basedOn w:val="Normal"/>
    <w:uiPriority w:val="99"/>
    <w:rsid w:val="0003757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4C4B61"/>
    <w:pPr>
      <w:ind w:left="720"/>
      <w:contextualSpacing/>
    </w:pPr>
  </w:style>
  <w:style w:type="paragraph" w:customStyle="1" w:styleId="a">
    <w:name w:val="Назва документа"/>
    <w:basedOn w:val="Normal"/>
    <w:next w:val="Normal"/>
    <w:uiPriority w:val="99"/>
    <w:rsid w:val="00A42714"/>
    <w:pPr>
      <w:keepNext/>
      <w:keepLines/>
      <w:spacing w:before="240" w:after="240" w:line="240" w:lineRule="auto"/>
      <w:jc w:val="center"/>
    </w:pPr>
    <w:rPr>
      <w:rFonts w:ascii="Antiqua" w:hAnsi="Antiqua"/>
      <w:b/>
      <w:sz w:val="26"/>
      <w:szCs w:val="20"/>
      <w:lang w:val="uk-UA"/>
    </w:rPr>
  </w:style>
  <w:style w:type="paragraph" w:styleId="Header">
    <w:name w:val="header"/>
    <w:basedOn w:val="Normal"/>
    <w:link w:val="HeaderChar"/>
    <w:uiPriority w:val="99"/>
    <w:rsid w:val="0035406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5406A"/>
    <w:rPr>
      <w:rFonts w:cs="Times New Roman"/>
    </w:rPr>
  </w:style>
  <w:style w:type="paragraph" w:styleId="Footer">
    <w:name w:val="footer"/>
    <w:basedOn w:val="Normal"/>
    <w:link w:val="FooterChar"/>
    <w:uiPriority w:val="99"/>
    <w:semiHidden/>
    <w:rsid w:val="0035406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5406A"/>
    <w:rPr>
      <w:rFonts w:cs="Times New Roman"/>
    </w:rPr>
  </w:style>
</w:styles>
</file>

<file path=word/webSettings.xml><?xml version="1.0" encoding="utf-8"?>
<w:webSettings xmlns:r="http://schemas.openxmlformats.org/officeDocument/2006/relationships" xmlns:w="http://schemas.openxmlformats.org/wordprocessingml/2006/main">
  <w:divs>
    <w:div w:id="787895829">
      <w:marLeft w:val="0"/>
      <w:marRight w:val="0"/>
      <w:marTop w:val="0"/>
      <w:marBottom w:val="0"/>
      <w:divBdr>
        <w:top w:val="none" w:sz="0" w:space="0" w:color="auto"/>
        <w:left w:val="none" w:sz="0" w:space="0" w:color="auto"/>
        <w:bottom w:val="none" w:sz="0" w:space="0" w:color="auto"/>
        <w:right w:val="none" w:sz="0" w:space="0" w:color="auto"/>
      </w:divBdr>
      <w:divsChild>
        <w:div w:id="787895828">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 Type="http://schemas.openxmlformats.org/officeDocument/2006/relationships/webSettings" Target="webSetting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5" Type="http://schemas.openxmlformats.org/officeDocument/2006/relationships/endnotes" Target="endnote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515</TotalTime>
  <Pages>7</Pages>
  <Words>12015</Words>
  <Characters>6850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23</cp:revision>
  <cp:lastPrinted>2023-07-31T13:12:00Z</cp:lastPrinted>
  <dcterms:created xsi:type="dcterms:W3CDTF">2023-07-20T11:26:00Z</dcterms:created>
  <dcterms:modified xsi:type="dcterms:W3CDTF">2023-08-24T10:25:00Z</dcterms:modified>
</cp:coreProperties>
</file>