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D8" w:rsidRPr="0061502D" w:rsidRDefault="001973D8" w:rsidP="0061502D">
      <w:pPr>
        <w:keepNext/>
        <w:ind w:left="5387"/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</w:pPr>
      <w:r w:rsidRPr="0061502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973D8" w:rsidRPr="0061502D" w:rsidRDefault="001973D8" w:rsidP="0061502D">
      <w:pPr>
        <w:keepNext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1502D">
        <w:rPr>
          <w:rFonts w:ascii="Times New Roman" w:hAnsi="Times New Roman" w:cs="Times New Roman"/>
          <w:sz w:val="28"/>
          <w:szCs w:val="28"/>
        </w:rPr>
        <w:t>Розпорядження голови державної</w:t>
      </w:r>
    </w:p>
    <w:p w:rsidR="001973D8" w:rsidRPr="0061502D" w:rsidRDefault="001973D8" w:rsidP="0061502D">
      <w:pPr>
        <w:keepNext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1502D">
        <w:rPr>
          <w:rFonts w:ascii="Times New Roman" w:hAnsi="Times New Roman" w:cs="Times New Roman"/>
          <w:sz w:val="28"/>
          <w:szCs w:val="28"/>
        </w:rPr>
        <w:t>адміністрації - начальника військової адміністрації</w:t>
      </w:r>
    </w:p>
    <w:p w:rsidR="001973D8" w:rsidRPr="00014662" w:rsidRDefault="001973D8" w:rsidP="00CC4CF6">
      <w:pPr>
        <w:keepNext/>
        <w:ind w:left="5387"/>
        <w:jc w:val="both"/>
        <w:rPr>
          <w:rFonts w:ascii="Times New Roman" w:hAnsi="Times New Roman" w:cs="Times New Roman"/>
          <w:color w:val="000000"/>
          <w:spacing w:val="1"/>
          <w:w w:val="125"/>
          <w:sz w:val="28"/>
          <w:szCs w:val="28"/>
        </w:rPr>
      </w:pPr>
      <w:r w:rsidRPr="00014662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lang w:val="uk-UA"/>
        </w:rPr>
        <w:t>___</w:t>
      </w:r>
      <w:r w:rsidRPr="00BB1419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u w:val="single"/>
          <w:lang w:val="uk-UA"/>
        </w:rPr>
        <w:t>03.03.2023</w:t>
      </w:r>
      <w:r w:rsidRPr="00014662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  <w:t>___</w:t>
      </w:r>
      <w:r w:rsidRPr="00014662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lang w:val="uk-UA"/>
        </w:rPr>
        <w:t>№</w:t>
      </w:r>
      <w:r w:rsidRPr="00014662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  <w:t>_</w:t>
      </w:r>
      <w:r w:rsidRPr="00BB1419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u w:val="single"/>
          <w:lang w:val="uk-UA"/>
        </w:rPr>
        <w:t>15</w:t>
      </w:r>
      <w:r w:rsidRPr="00BB1419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u w:val="single"/>
        </w:rPr>
        <w:t>_</w:t>
      </w:r>
    </w:p>
    <w:p w:rsidR="001973D8" w:rsidRDefault="001973D8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3D8" w:rsidRPr="00E917CF" w:rsidRDefault="001973D8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1973D8" w:rsidRDefault="001973D8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1973D8" w:rsidRDefault="001973D8" w:rsidP="00C00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відділ </w:t>
      </w:r>
      <w:r w:rsidRPr="00E56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цифрового розвитку, цифрових трансформацій </w:t>
      </w:r>
    </w:p>
    <w:p w:rsidR="001973D8" w:rsidRPr="0061502D" w:rsidRDefault="001973D8" w:rsidP="00C00B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2E2">
        <w:rPr>
          <w:rFonts w:ascii="Times New Roman" w:hAnsi="Times New Roman" w:cs="Times New Roman"/>
          <w:b/>
          <w:sz w:val="28"/>
          <w:szCs w:val="28"/>
          <w:lang w:val="uk-UA"/>
        </w:rPr>
        <w:t>і цифровізації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Ужгородської районної державної адміністрації - Ужгородської районної військової адміністрації </w:t>
      </w:r>
    </w:p>
    <w:p w:rsidR="001973D8" w:rsidRDefault="001973D8" w:rsidP="00D0573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973D8" w:rsidRPr="00E562E2" w:rsidRDefault="001973D8" w:rsidP="00D0573F">
      <w:pPr>
        <w:contextualSpacing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E56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Загальні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1973D8" w:rsidRPr="003E1F72" w:rsidRDefault="001973D8" w:rsidP="00D057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73D8" w:rsidRPr="001526FC" w:rsidRDefault="001973D8" w:rsidP="00CC4CF6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6F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526FC">
        <w:rPr>
          <w:rFonts w:ascii="Times New Roman" w:hAnsi="Times New Roman" w:cs="Times New Roman"/>
          <w:sz w:val="28"/>
          <w:szCs w:val="28"/>
        </w:rPr>
        <w:t> 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Відділ цифрового розвитку, цифров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трансформацій і цифровізації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- Ужгородської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ністрації (далі – Відділ) є 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підрозділом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- Ужгородської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ністрації (далі -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ністрації)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Підзвітний голові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 і підпорядковується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підконтрольний заступнику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заступнику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з питань проходження державної служби – керівнику апарату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73D8" w:rsidRPr="001526FC" w:rsidRDefault="001973D8" w:rsidP="00C00B1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AA68CB">
        <w:rPr>
          <w:rFonts w:ascii="Times New Roman" w:hAnsi="Times New Roman" w:cs="Times New Roman"/>
          <w:sz w:val="28"/>
          <w:szCs w:val="28"/>
          <w:lang w:val="uk-UA"/>
        </w:rPr>
        <w:t>Відділ у своїй діяльності керується Конституцією України та законами України, постановами Верховної Ради України, актами Президента України та Кабінету Міністрів України, наказами міністерств, інших центральних органів виконавчої влади, органів місцевого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0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розпорядженнями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Закарпатської обласної державної адміністрації – Закарпатської обласної військової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(далі - обласної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-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</w:t>
      </w:r>
      <w:r w:rsidRPr="0080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A68CB">
        <w:rPr>
          <w:rFonts w:ascii="Times New Roman" w:hAnsi="Times New Roman" w:cs="Times New Roman"/>
          <w:sz w:val="28"/>
          <w:szCs w:val="28"/>
          <w:lang w:val="uk-UA"/>
        </w:rPr>
        <w:t>іншими нормативно-правовими актами та цим Положенням.</w:t>
      </w:r>
    </w:p>
    <w:p w:rsidR="001973D8" w:rsidRDefault="001973D8" w:rsidP="00CC4CF6">
      <w:pPr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526FC">
        <w:rPr>
          <w:rFonts w:ascii="Times New Roman" w:hAnsi="Times New Roman" w:cs="Times New Roman"/>
          <w:sz w:val="28"/>
          <w:szCs w:val="28"/>
        </w:rPr>
        <w:t> 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щодо утворення, ліквідаці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реорганізаці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структурного підрозділу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приймається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головою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начальником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973D8" w:rsidRDefault="001973D8" w:rsidP="00CC4CF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526FC">
        <w:rPr>
          <w:rFonts w:ascii="Times New Roman" w:hAnsi="Times New Roman" w:cs="Times New Roman"/>
          <w:sz w:val="28"/>
          <w:szCs w:val="28"/>
        </w:rPr>
        <w:t> </w:t>
      </w:r>
      <w:r w:rsidRPr="00942326">
        <w:rPr>
          <w:rFonts w:ascii="Times New Roman" w:hAnsi="Times New Roman" w:cs="Times New Roman"/>
          <w:sz w:val="28"/>
          <w:szCs w:val="28"/>
          <w:lang w:val="uk-UA"/>
        </w:rPr>
        <w:t>Структура, чисельність працівників та Положення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326">
        <w:rPr>
          <w:rFonts w:ascii="Times New Roman" w:hAnsi="Times New Roman" w:cs="Times New Roman"/>
          <w:sz w:val="28"/>
          <w:szCs w:val="28"/>
          <w:lang w:val="uk-UA"/>
        </w:rPr>
        <w:t>Відділ затверджується відповідно до законодавства.</w:t>
      </w:r>
    </w:p>
    <w:p w:rsidR="001973D8" w:rsidRDefault="001973D8" w:rsidP="00804C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3D8" w:rsidRPr="00804CA6" w:rsidRDefault="001973D8" w:rsidP="000146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</w:t>
      </w:r>
      <w:r w:rsidRPr="00BC6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. Основними завданнями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Відділу</w:t>
      </w:r>
      <w:r w:rsidRPr="00BC6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є:</w:t>
      </w:r>
    </w:p>
    <w:p w:rsidR="001973D8" w:rsidRPr="00804CA6" w:rsidRDefault="001973D8" w:rsidP="00E40FB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3D8" w:rsidRPr="000725BE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24"/>
      <w:bookmarkEnd w:id="0"/>
      <w:r>
        <w:rPr>
          <w:sz w:val="28"/>
          <w:szCs w:val="28"/>
          <w:lang w:val="uk-UA"/>
        </w:rPr>
        <w:t>1)</w:t>
      </w:r>
      <w:r w:rsidRPr="00072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F32287">
        <w:rPr>
          <w:sz w:val="28"/>
          <w:szCs w:val="28"/>
          <w:lang w:val="uk-UA"/>
        </w:rPr>
        <w:t>езпосередня участь у реалізації державної політики у сфері інформатизації, сприяння впровадження електронного урядування та цифрового розвитку на районному рівні</w:t>
      </w:r>
      <w:r w:rsidRPr="000725BE">
        <w:rPr>
          <w:sz w:val="28"/>
          <w:szCs w:val="28"/>
          <w:lang w:val="uk-UA"/>
        </w:rPr>
        <w:t>;</w:t>
      </w:r>
    </w:p>
    <w:p w:rsidR="001973D8" w:rsidRPr="00100944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bookmarkStart w:id="1" w:name="n25"/>
      <w:bookmarkStart w:id="2" w:name="n27"/>
      <w:bookmarkEnd w:id="1"/>
      <w:bookmarkEnd w:id="2"/>
      <w:r>
        <w:rPr>
          <w:sz w:val="28"/>
          <w:szCs w:val="28"/>
          <w:shd w:val="clear" w:color="auto" w:fill="FFFFFF"/>
          <w:lang w:val="uk-UA"/>
        </w:rPr>
        <w:t xml:space="preserve">2) </w:t>
      </w:r>
      <w:r>
        <w:rPr>
          <w:color w:val="000000"/>
          <w:sz w:val="28"/>
          <w:szCs w:val="28"/>
          <w:lang w:val="uk-UA" w:eastAsia="uk-UA"/>
        </w:rPr>
        <w:t>в</w:t>
      </w:r>
      <w:r w:rsidRPr="00641901">
        <w:rPr>
          <w:color w:val="000000"/>
          <w:sz w:val="28"/>
          <w:szCs w:val="28"/>
          <w:lang w:val="uk-UA" w:eastAsia="uk-UA"/>
        </w:rPr>
        <w:t xml:space="preserve">икористання наявних і створення нових інформаційних ресурсів </w:t>
      </w:r>
      <w:r w:rsidRPr="00DF540E">
        <w:rPr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sz w:val="28"/>
          <w:szCs w:val="28"/>
          <w:lang w:val="uk-UA"/>
        </w:rPr>
        <w:t>ністрації</w:t>
      </w:r>
      <w:r w:rsidRPr="000725BE">
        <w:rPr>
          <w:sz w:val="28"/>
          <w:szCs w:val="28"/>
          <w:shd w:val="clear" w:color="auto" w:fill="FFFFFF"/>
          <w:lang w:val="uk-UA"/>
        </w:rPr>
        <w:t>;</w:t>
      </w:r>
    </w:p>
    <w:p w:rsidR="001973D8" w:rsidRPr="00F32287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28"/>
      <w:bookmarkEnd w:id="3"/>
      <w:r>
        <w:rPr>
          <w:sz w:val="28"/>
          <w:szCs w:val="28"/>
          <w:lang w:val="uk-UA"/>
        </w:rPr>
        <w:t xml:space="preserve">3) </w:t>
      </w:r>
      <w:r>
        <w:rPr>
          <w:color w:val="000000"/>
          <w:sz w:val="28"/>
          <w:szCs w:val="28"/>
          <w:lang w:val="uk-UA" w:eastAsia="uk-UA"/>
        </w:rPr>
        <w:t>з</w:t>
      </w:r>
      <w:r w:rsidRPr="00F32287">
        <w:rPr>
          <w:color w:val="000000"/>
          <w:sz w:val="28"/>
          <w:szCs w:val="28"/>
          <w:lang w:val="uk-UA" w:eastAsia="uk-UA"/>
        </w:rPr>
        <w:t xml:space="preserve">абезпечення сталого функціонування та доступу до інформаційно-телекомунікаційних систем </w:t>
      </w:r>
      <w:r w:rsidRPr="00DF540E">
        <w:rPr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sz w:val="28"/>
          <w:szCs w:val="28"/>
          <w:lang w:val="uk-UA"/>
        </w:rPr>
        <w:t>ністрації</w:t>
      </w:r>
      <w:r w:rsidRPr="00F32287">
        <w:rPr>
          <w:color w:val="000000"/>
          <w:sz w:val="28"/>
          <w:szCs w:val="28"/>
          <w:lang w:val="uk-UA" w:eastAsia="uk-UA"/>
        </w:rPr>
        <w:t>, сприяння їх розвитку та модернізації  в межах повноважень</w:t>
      </w:r>
      <w:r w:rsidRPr="00F32287">
        <w:rPr>
          <w:sz w:val="28"/>
          <w:szCs w:val="28"/>
          <w:lang w:val="uk-UA"/>
        </w:rPr>
        <w:t>;</w:t>
      </w:r>
    </w:p>
    <w:p w:rsidR="001973D8" w:rsidRPr="00F32287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 з</w:t>
      </w:r>
      <w:r w:rsidRPr="00F32287">
        <w:rPr>
          <w:sz w:val="28"/>
          <w:szCs w:val="28"/>
          <w:lang w:val="uk-UA"/>
        </w:rPr>
        <w:t xml:space="preserve">дійснення контролю за дотриманням технології обробки інформації на персональних комп’ютерах та дотримання технології експлуатації програм, впроваджених в структурних підрозділах </w:t>
      </w:r>
      <w:r w:rsidRPr="00DF540E">
        <w:rPr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sz w:val="28"/>
          <w:szCs w:val="28"/>
          <w:lang w:val="uk-UA"/>
        </w:rPr>
        <w:t>ністрації</w:t>
      </w:r>
      <w:r w:rsidRPr="00F32287">
        <w:rPr>
          <w:sz w:val="28"/>
          <w:szCs w:val="28"/>
          <w:lang w:val="uk-UA"/>
        </w:rPr>
        <w:t>;</w:t>
      </w:r>
    </w:p>
    <w:p w:rsidR="001973D8" w:rsidRPr="00111CA0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о</w:t>
      </w:r>
      <w:r w:rsidRPr="00F32287">
        <w:rPr>
          <w:sz w:val="28"/>
          <w:szCs w:val="28"/>
          <w:lang w:val="uk-UA"/>
        </w:rPr>
        <w:t xml:space="preserve">рганізація та проведення робіт з технічного захисту інформації в інформаційно-телекомунікаційних системах </w:t>
      </w:r>
      <w:r w:rsidRPr="00DF540E">
        <w:rPr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sz w:val="28"/>
          <w:szCs w:val="28"/>
          <w:lang w:val="uk-UA"/>
        </w:rPr>
        <w:t>ністрації</w:t>
      </w:r>
      <w:r w:rsidRPr="00111CA0">
        <w:rPr>
          <w:sz w:val="28"/>
          <w:szCs w:val="28"/>
          <w:lang w:val="uk-UA"/>
        </w:rPr>
        <w:t>;</w:t>
      </w:r>
      <w:bookmarkStart w:id="4" w:name="n88"/>
      <w:bookmarkStart w:id="5" w:name="n29"/>
      <w:bookmarkStart w:id="6" w:name="n30"/>
      <w:bookmarkEnd w:id="4"/>
      <w:bookmarkEnd w:id="5"/>
      <w:bookmarkEnd w:id="6"/>
    </w:p>
    <w:p w:rsidR="001973D8" w:rsidRPr="00820470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п</w:t>
      </w:r>
      <w:r w:rsidRPr="00F32287">
        <w:rPr>
          <w:sz w:val="28"/>
          <w:szCs w:val="28"/>
          <w:lang w:val="uk-UA"/>
        </w:rPr>
        <w:t>рогнозування та виявлення потенційних та реальних загроз у сфері кібербезпеки районної державної адміністрації - районної військової адміністрації в межах повноважень</w:t>
      </w:r>
      <w:r w:rsidRPr="00820470">
        <w:rPr>
          <w:sz w:val="28"/>
          <w:szCs w:val="28"/>
          <w:lang w:val="uk-UA"/>
        </w:rPr>
        <w:t>;</w:t>
      </w:r>
    </w:p>
    <w:p w:rsidR="001973D8" w:rsidRPr="004B7133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 з</w:t>
      </w:r>
      <w:r w:rsidRPr="00F32287">
        <w:rPr>
          <w:sz w:val="28"/>
          <w:szCs w:val="28"/>
          <w:lang w:val="uk-UA"/>
        </w:rPr>
        <w:t>дійснення контролю за роботою офіційної системи електронної пошти, доменів</w:t>
      </w:r>
      <w:r w:rsidRPr="004B7133">
        <w:rPr>
          <w:sz w:val="28"/>
          <w:szCs w:val="28"/>
          <w:lang w:val="uk-UA"/>
        </w:rPr>
        <w:t>;</w:t>
      </w:r>
    </w:p>
    <w:p w:rsidR="001973D8" w:rsidRPr="000725BE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>
        <w:rPr>
          <w:color w:val="000000"/>
          <w:sz w:val="28"/>
          <w:szCs w:val="28"/>
          <w:lang w:val="uk-UA" w:eastAsia="uk-UA"/>
        </w:rPr>
        <w:t>в</w:t>
      </w:r>
      <w:r w:rsidRPr="00F32287">
        <w:rPr>
          <w:color w:val="000000"/>
          <w:sz w:val="28"/>
          <w:szCs w:val="28"/>
          <w:lang w:val="uk-UA" w:eastAsia="uk-UA"/>
        </w:rPr>
        <w:t>заємодія з структурними підрозділами</w:t>
      </w:r>
      <w:r>
        <w:rPr>
          <w:color w:val="000000"/>
          <w:sz w:val="28"/>
          <w:szCs w:val="28"/>
          <w:lang w:val="uk-UA" w:eastAsia="uk-UA"/>
        </w:rPr>
        <w:t xml:space="preserve"> обласної </w:t>
      </w:r>
      <w:r w:rsidRPr="00F32287">
        <w:rPr>
          <w:sz w:val="28"/>
          <w:szCs w:val="28"/>
          <w:lang w:val="uk-UA"/>
        </w:rPr>
        <w:t xml:space="preserve">державної адміністрації - </w:t>
      </w:r>
      <w:r>
        <w:rPr>
          <w:color w:val="000000"/>
          <w:sz w:val="28"/>
          <w:szCs w:val="28"/>
          <w:lang w:val="uk-UA" w:eastAsia="uk-UA"/>
        </w:rPr>
        <w:t xml:space="preserve">обласної </w:t>
      </w:r>
      <w:r w:rsidRPr="00F32287">
        <w:rPr>
          <w:sz w:val="28"/>
          <w:szCs w:val="28"/>
          <w:lang w:val="uk-UA"/>
        </w:rPr>
        <w:t>військової адміністрації</w:t>
      </w:r>
      <w:r>
        <w:rPr>
          <w:sz w:val="28"/>
          <w:szCs w:val="28"/>
          <w:lang w:val="uk-UA"/>
        </w:rPr>
        <w:t>,</w:t>
      </w:r>
      <w:r w:rsidRPr="00F32287">
        <w:rPr>
          <w:color w:val="000000"/>
          <w:sz w:val="28"/>
          <w:szCs w:val="28"/>
          <w:lang w:val="uk-UA" w:eastAsia="uk-UA"/>
        </w:rPr>
        <w:t xml:space="preserve"> </w:t>
      </w:r>
      <w:r w:rsidRPr="00F32287">
        <w:rPr>
          <w:sz w:val="28"/>
          <w:szCs w:val="28"/>
          <w:lang w:val="uk-UA"/>
        </w:rPr>
        <w:t>районної державної адміністрації - районної військової адміністрації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F32287">
        <w:rPr>
          <w:color w:val="000000"/>
          <w:sz w:val="28"/>
          <w:szCs w:val="28"/>
          <w:lang w:val="uk-UA" w:eastAsia="uk-UA"/>
        </w:rPr>
        <w:t>органами місцевого самоврядування з метою координації дій у сфері цифрової трансформації та надання методичної і практичної допомоги з питань, що належать до компетенції Відділу</w:t>
      </w:r>
      <w:r>
        <w:rPr>
          <w:sz w:val="28"/>
          <w:szCs w:val="28"/>
          <w:lang w:val="uk-UA"/>
        </w:rPr>
        <w:t>.</w:t>
      </w:r>
    </w:p>
    <w:p w:rsidR="001973D8" w:rsidRPr="00804CA6" w:rsidRDefault="001973D8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73D8" w:rsidRPr="00804CA6" w:rsidRDefault="001973D8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bookmarkStart w:id="7" w:name="n32"/>
      <w:bookmarkEnd w:id="7"/>
      <w:r>
        <w:rPr>
          <w:b/>
          <w:color w:val="000000"/>
          <w:sz w:val="28"/>
          <w:szCs w:val="28"/>
          <w:lang w:val="uk-UA"/>
        </w:rPr>
        <w:t>ІІІ</w:t>
      </w:r>
      <w:r w:rsidRPr="00C61850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Відділ </w:t>
      </w:r>
      <w:r w:rsidRPr="00C61850">
        <w:rPr>
          <w:b/>
          <w:color w:val="000000"/>
          <w:sz w:val="28"/>
          <w:szCs w:val="28"/>
          <w:lang w:val="uk-UA"/>
        </w:rPr>
        <w:t>відповідно до покладених на н</w:t>
      </w:r>
      <w:r w:rsidRPr="00804CA6">
        <w:rPr>
          <w:b/>
          <w:color w:val="000000"/>
          <w:sz w:val="28"/>
          <w:szCs w:val="28"/>
          <w:lang w:val="uk-UA"/>
        </w:rPr>
        <w:t>ього</w:t>
      </w:r>
      <w:r w:rsidRPr="00C61850">
        <w:rPr>
          <w:b/>
          <w:color w:val="000000"/>
          <w:sz w:val="28"/>
          <w:szCs w:val="28"/>
          <w:lang w:val="uk-UA"/>
        </w:rPr>
        <w:t xml:space="preserve"> завдань:</w:t>
      </w:r>
    </w:p>
    <w:p w:rsidR="001973D8" w:rsidRPr="00C21ADF" w:rsidRDefault="001973D8" w:rsidP="00C21AD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33"/>
      <w:bookmarkEnd w:id="8"/>
    </w:p>
    <w:p w:rsidR="001973D8" w:rsidRPr="00001CE3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34"/>
      <w:bookmarkEnd w:id="9"/>
      <w:r w:rsidRPr="00001CE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у</w:t>
      </w:r>
      <w:r w:rsidRPr="001526FC">
        <w:rPr>
          <w:color w:val="000000"/>
          <w:sz w:val="28"/>
          <w:szCs w:val="28"/>
          <w:lang w:val="uk-UA"/>
        </w:rPr>
        <w:t xml:space="preserve"> межах компетенції розглядає документи та звернення, що стосуються питань інформатизації, електронного урядування, цифрового розвитку, які надійшли до </w:t>
      </w:r>
      <w:r w:rsidRPr="00912577">
        <w:rPr>
          <w:color w:val="000000"/>
          <w:sz w:val="28"/>
          <w:szCs w:val="28"/>
          <w:lang w:val="uk-UA"/>
        </w:rPr>
        <w:t>районної державної адміністрації - районної військової адміністрації</w:t>
      </w:r>
      <w:r w:rsidRPr="00001CE3">
        <w:rPr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35"/>
      <w:bookmarkEnd w:id="10"/>
      <w:r>
        <w:rPr>
          <w:color w:val="000000"/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г</w:t>
      </w:r>
      <w:r w:rsidRPr="001526FC">
        <w:rPr>
          <w:sz w:val="28"/>
          <w:szCs w:val="28"/>
          <w:lang w:val="uk-UA"/>
        </w:rPr>
        <w:t xml:space="preserve">отує самостійно або разом з іншими структурними підрозділами інформаційні та аналітичні матеріали для подання голові </w:t>
      </w:r>
      <w:r w:rsidRPr="00912577">
        <w:rPr>
          <w:color w:val="000000"/>
          <w:sz w:val="28"/>
          <w:szCs w:val="28"/>
          <w:lang w:val="uk-UA"/>
        </w:rPr>
        <w:t>районної державної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>;</w:t>
      </w:r>
    </w:p>
    <w:p w:rsidR="001973D8" w:rsidRPr="00001CE3" w:rsidRDefault="001973D8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n36"/>
      <w:bookmarkEnd w:id="11"/>
      <w:r w:rsidRPr="00001CE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ере участь у розробленні проєктів </w:t>
      </w:r>
      <w:r w:rsidRPr="001526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розпоряджень </w:t>
      </w:r>
      <w:r w:rsidRPr="001B4C9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районної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державної </w:t>
      </w:r>
      <w:r w:rsidRPr="001B4C99">
        <w:rPr>
          <w:rFonts w:ascii="Times New Roman" w:hAnsi="Times New Roman" w:cs="Times New Roman"/>
          <w:sz w:val="28"/>
          <w:szCs w:val="28"/>
          <w:lang w:val="uk-UA" w:eastAsia="uk-UA"/>
        </w:rPr>
        <w:t>адміністрації - начальника районної військової адміністрації</w:t>
      </w:r>
      <w:r w:rsidRPr="001526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r w:rsidRPr="001526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нормативно-правових актів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, головними розробниками яких є інші структурні підрозділи </w:t>
      </w:r>
      <w:r w:rsidRPr="001B4C99">
        <w:rPr>
          <w:rFonts w:ascii="Times New Roman" w:hAnsi="Times New Roman" w:cs="Times New Roman"/>
          <w:sz w:val="28"/>
          <w:szCs w:val="28"/>
          <w:lang w:val="uk-UA" w:eastAsia="uk-UA"/>
        </w:rPr>
        <w:t>районної державної адміністрації - районної військової адміністрації</w:t>
      </w:r>
      <w:r w:rsidRPr="00001C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73D8" w:rsidRPr="008B43EA" w:rsidRDefault="001973D8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межах своєї компетенції виконує завдання, пов’язані з цифровим розвитком, а також координацією, розробленням і виконанням програм, проєктів, завдань і заходів у відповідній сфері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73D8" w:rsidRDefault="001973D8" w:rsidP="001B4C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бере участь, у межах своїх повноважень, у створення галузевої інформаційної інфраструктури, інформаційних та аналітичних систем/підсистем, необхідних для забезпечення діяльності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73D8" w:rsidRPr="008B43EA" w:rsidRDefault="001973D8" w:rsidP="001B4C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ідслідковує тенденції розвитку інформаційних технологій та розробляє відповідні пропозиції щодо вдосконалення діяльності структурних підрозділів </w:t>
      </w:r>
      <w:r w:rsidRPr="00641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районної державної  адміністрації - районної військової адміністрації 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визначеній сфері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973D8" w:rsidRDefault="001973D8" w:rsidP="001B4C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абезпечує 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функціонування та розвиток інформаційно-телекомунікаційних систем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створення інформаційних ресурсів та забезпечення доступу до них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73D8" w:rsidRPr="00804CA6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60"/>
      <w:bookmarkEnd w:id="12"/>
      <w:r>
        <w:rPr>
          <w:color w:val="000000"/>
          <w:sz w:val="28"/>
          <w:szCs w:val="28"/>
          <w:lang w:val="uk-UA"/>
        </w:rPr>
        <w:t>8)  з</w:t>
      </w:r>
      <w:r w:rsidRPr="00C63ABA">
        <w:rPr>
          <w:color w:val="000000"/>
          <w:sz w:val="28"/>
          <w:szCs w:val="28"/>
          <w:lang w:val="uk-UA"/>
        </w:rPr>
        <w:t xml:space="preserve">абезпечує </w:t>
      </w:r>
      <w:r w:rsidRPr="001526FC">
        <w:rPr>
          <w:color w:val="000000"/>
          <w:sz w:val="28"/>
          <w:szCs w:val="28"/>
          <w:lang w:val="uk-UA"/>
        </w:rPr>
        <w:t>організацію</w:t>
      </w:r>
      <w:r w:rsidRPr="00C63ABA">
        <w:rPr>
          <w:color w:val="000000"/>
          <w:sz w:val="28"/>
          <w:szCs w:val="28"/>
          <w:lang w:val="uk-UA"/>
        </w:rPr>
        <w:t xml:space="preserve"> заходів з кібербезпеки та антивірусного захисту інформації в інформаційно-телекомунікаційних системах</w:t>
      </w:r>
      <w:r w:rsidRPr="003F49B7">
        <w:rPr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районної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державної  адміністрації - районної військової адміністрації</w:t>
      </w:r>
      <w:r w:rsidRPr="00C63ABA">
        <w:rPr>
          <w:color w:val="000000"/>
          <w:sz w:val="28"/>
          <w:szCs w:val="28"/>
          <w:lang w:val="uk-UA"/>
        </w:rPr>
        <w:t xml:space="preserve"> в межах повноважень</w:t>
      </w:r>
      <w:r w:rsidRPr="00804CA6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  <w:r w:rsidRPr="00804CA6">
        <w:rPr>
          <w:color w:val="000000"/>
          <w:sz w:val="28"/>
          <w:szCs w:val="28"/>
          <w:lang w:val="uk-UA"/>
        </w:rPr>
        <w:t xml:space="preserve"> </w:t>
      </w:r>
    </w:p>
    <w:p w:rsidR="001973D8" w:rsidRPr="00E371FB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77"/>
      <w:bookmarkStart w:id="14" w:name="n78"/>
      <w:bookmarkStart w:id="15" w:name="n79"/>
      <w:bookmarkEnd w:id="13"/>
      <w:bookmarkEnd w:id="14"/>
      <w:bookmarkEnd w:id="15"/>
      <w:r>
        <w:rPr>
          <w:color w:val="000000"/>
          <w:sz w:val="28"/>
          <w:szCs w:val="28"/>
          <w:lang w:val="uk-UA"/>
        </w:rPr>
        <w:t>9) з</w:t>
      </w:r>
      <w:r w:rsidRPr="00C63ABA">
        <w:rPr>
          <w:color w:val="000000"/>
          <w:sz w:val="28"/>
          <w:szCs w:val="28"/>
          <w:lang w:val="uk-UA"/>
        </w:rPr>
        <w:t>дійснює адміністрування та технічний супровід автоматизованих робочих місць, де обробляється інформація з обмеженим доступом</w:t>
      </w:r>
      <w:r w:rsidRPr="00E371FB">
        <w:rPr>
          <w:color w:val="000000"/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10) п</w:t>
      </w:r>
      <w:r w:rsidRPr="00C63ABA">
        <w:rPr>
          <w:color w:val="000000"/>
          <w:sz w:val="28"/>
          <w:szCs w:val="28"/>
          <w:lang w:val="uk-UA"/>
        </w:rPr>
        <w:t xml:space="preserve">огоджує придбання і списання комп’ютерної техніки, оргтехніки, програмного забезпечення та телекомунікативного обладнання в апараті та структурних підрозділах </w:t>
      </w:r>
      <w:r w:rsidRPr="00820470">
        <w:rPr>
          <w:sz w:val="28"/>
          <w:szCs w:val="28"/>
          <w:lang w:val="uk-UA"/>
        </w:rPr>
        <w:t>районної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державної  адміністрації - районної військової адміністрації</w:t>
      </w:r>
      <w:r w:rsidRPr="00C63ABA">
        <w:rPr>
          <w:color w:val="000000"/>
          <w:sz w:val="28"/>
          <w:szCs w:val="28"/>
          <w:lang w:val="uk-UA"/>
        </w:rPr>
        <w:t xml:space="preserve">, надає консультації відділу фінансово-господарського забезпечення апарату </w:t>
      </w:r>
      <w:r w:rsidRPr="00820470">
        <w:rPr>
          <w:sz w:val="28"/>
          <w:szCs w:val="28"/>
          <w:lang w:val="uk-UA"/>
        </w:rPr>
        <w:t>районної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державної  адміністрації - районної військової адміністрації</w:t>
      </w:r>
      <w:r w:rsidRPr="00C63ABA">
        <w:rPr>
          <w:color w:val="000000"/>
          <w:sz w:val="28"/>
          <w:szCs w:val="28"/>
          <w:lang w:val="uk-UA"/>
        </w:rPr>
        <w:t xml:space="preserve"> щодо закупівлі комп’ютерної техніки, периферійних прист</w:t>
      </w:r>
      <w:r>
        <w:rPr>
          <w:color w:val="000000"/>
          <w:sz w:val="28"/>
          <w:szCs w:val="28"/>
          <w:lang w:val="uk-UA"/>
        </w:rPr>
        <w:t>роїв, розхідних матеріалів тощо;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11) п</w:t>
      </w:r>
      <w:r w:rsidRPr="003F49B7">
        <w:rPr>
          <w:color w:val="000000"/>
          <w:sz w:val="28"/>
          <w:szCs w:val="28"/>
          <w:lang w:val="uk-UA"/>
        </w:rPr>
        <w:t>роводить</w:t>
      </w:r>
      <w:r w:rsidRPr="0089790B">
        <w:rPr>
          <w:color w:val="000000"/>
          <w:sz w:val="28"/>
          <w:szCs w:val="28"/>
          <w:lang w:val="uk-UA"/>
        </w:rPr>
        <w:t xml:space="preserve"> щорічну</w:t>
      </w:r>
      <w:r w:rsidRPr="003F49B7">
        <w:rPr>
          <w:color w:val="000000"/>
          <w:sz w:val="28"/>
          <w:szCs w:val="28"/>
          <w:lang w:val="uk-UA"/>
        </w:rPr>
        <w:t xml:space="preserve"> інвентаризацію наявних в </w:t>
      </w:r>
      <w:r w:rsidRPr="00820470">
        <w:rPr>
          <w:sz w:val="28"/>
          <w:szCs w:val="28"/>
          <w:lang w:val="uk-UA"/>
        </w:rPr>
        <w:t>районн</w:t>
      </w:r>
      <w:r>
        <w:rPr>
          <w:sz w:val="28"/>
          <w:szCs w:val="28"/>
          <w:lang w:val="uk-UA"/>
        </w:rPr>
        <w:t>ій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державній</w:t>
      </w:r>
      <w:r w:rsidRPr="00820470">
        <w:rPr>
          <w:sz w:val="28"/>
          <w:szCs w:val="28"/>
          <w:lang w:val="uk-UA"/>
        </w:rPr>
        <w:t xml:space="preserve">  адміністрації - </w:t>
      </w:r>
      <w:r>
        <w:rPr>
          <w:sz w:val="28"/>
          <w:szCs w:val="28"/>
          <w:lang w:val="uk-UA"/>
        </w:rPr>
        <w:t>районній військовій</w:t>
      </w:r>
      <w:r w:rsidRPr="00820470">
        <w:rPr>
          <w:sz w:val="28"/>
          <w:szCs w:val="28"/>
          <w:lang w:val="uk-UA"/>
        </w:rPr>
        <w:t xml:space="preserve"> адміністрації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3F49B7">
        <w:rPr>
          <w:color w:val="000000"/>
          <w:sz w:val="28"/>
          <w:szCs w:val="28"/>
          <w:lang w:val="uk-UA"/>
        </w:rPr>
        <w:t>програмно-технічних засобів</w:t>
      </w:r>
      <w:r>
        <w:rPr>
          <w:color w:val="000000"/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12) з</w:t>
      </w:r>
      <w:r w:rsidRPr="001526FC">
        <w:rPr>
          <w:color w:val="000000"/>
          <w:sz w:val="28"/>
          <w:szCs w:val="28"/>
          <w:lang w:val="uk-UA"/>
        </w:rPr>
        <w:t>дійснює програмно-технічну підтримку</w:t>
      </w:r>
      <w:r>
        <w:rPr>
          <w:color w:val="000000"/>
          <w:sz w:val="28"/>
          <w:szCs w:val="28"/>
          <w:lang w:val="uk-UA"/>
        </w:rPr>
        <w:t xml:space="preserve"> офіційного веб-порталу </w:t>
      </w:r>
      <w:r w:rsidRPr="00820470">
        <w:rPr>
          <w:sz w:val="28"/>
          <w:szCs w:val="28"/>
          <w:lang w:val="uk-UA"/>
        </w:rPr>
        <w:t>районної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державної 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13) з</w:t>
      </w:r>
      <w:r w:rsidRPr="00C63ABA">
        <w:rPr>
          <w:color w:val="000000"/>
          <w:sz w:val="28"/>
          <w:szCs w:val="28"/>
          <w:lang w:val="uk-UA"/>
        </w:rPr>
        <w:t>абезпечує програмно-технічну підтримку та технічний супровід нарад, засідань колегій, круглих столів, зустрічей, онлайн-відео нарад, що проводяться на базі відповідних Інтернет-платформ (</w:t>
      </w:r>
      <w:r w:rsidRPr="001526FC">
        <w:rPr>
          <w:color w:val="000000"/>
          <w:sz w:val="28"/>
          <w:szCs w:val="28"/>
          <w:lang w:val="en-US"/>
        </w:rPr>
        <w:t>Cisco</w:t>
      </w:r>
      <w:r w:rsidRPr="00C63ABA">
        <w:rPr>
          <w:color w:val="000000"/>
          <w:sz w:val="28"/>
          <w:szCs w:val="28"/>
          <w:lang w:val="uk-UA"/>
        </w:rPr>
        <w:t xml:space="preserve">, </w:t>
      </w:r>
      <w:r w:rsidRPr="001526FC">
        <w:rPr>
          <w:color w:val="000000"/>
          <w:sz w:val="28"/>
          <w:szCs w:val="28"/>
          <w:lang w:val="en-US"/>
        </w:rPr>
        <w:t>WebEx</w:t>
      </w:r>
      <w:r w:rsidRPr="00C63ABA">
        <w:rPr>
          <w:color w:val="000000"/>
          <w:sz w:val="28"/>
          <w:szCs w:val="28"/>
          <w:lang w:val="uk-UA"/>
        </w:rPr>
        <w:t xml:space="preserve">, </w:t>
      </w:r>
      <w:r w:rsidRPr="001526FC">
        <w:rPr>
          <w:color w:val="000000"/>
          <w:sz w:val="28"/>
          <w:szCs w:val="28"/>
          <w:lang w:val="en-US"/>
        </w:rPr>
        <w:t>Zoom</w:t>
      </w:r>
      <w:r w:rsidRPr="00C63ABA">
        <w:rPr>
          <w:color w:val="000000"/>
          <w:sz w:val="28"/>
          <w:szCs w:val="28"/>
          <w:lang w:val="uk-UA"/>
        </w:rPr>
        <w:t xml:space="preserve">, </w:t>
      </w:r>
      <w:r w:rsidRPr="001526FC">
        <w:rPr>
          <w:color w:val="000000"/>
          <w:sz w:val="28"/>
          <w:szCs w:val="28"/>
          <w:lang w:val="en-US"/>
        </w:rPr>
        <w:t>Skype</w:t>
      </w:r>
      <w:r w:rsidRPr="00C63ABA">
        <w:rPr>
          <w:color w:val="000000"/>
          <w:sz w:val="28"/>
          <w:szCs w:val="28"/>
          <w:lang w:val="uk-UA"/>
        </w:rPr>
        <w:t xml:space="preserve"> тощо), що </w:t>
      </w:r>
      <w:r w:rsidRPr="001526FC">
        <w:rPr>
          <w:color w:val="000000"/>
          <w:sz w:val="28"/>
          <w:szCs w:val="28"/>
          <w:lang w:val="uk-UA"/>
        </w:rPr>
        <w:t>проводяться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районно</w:t>
      </w:r>
      <w:r>
        <w:rPr>
          <w:sz w:val="28"/>
          <w:szCs w:val="28"/>
          <w:lang w:val="uk-UA"/>
        </w:rPr>
        <w:t>ю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державною  адміністрацією</w:t>
      </w:r>
      <w:r w:rsidRPr="00820470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районною військовою</w:t>
      </w:r>
      <w:r w:rsidRPr="00820470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єю</w:t>
      </w:r>
      <w:r>
        <w:rPr>
          <w:color w:val="000000"/>
          <w:sz w:val="28"/>
          <w:szCs w:val="28"/>
          <w:lang w:val="uk-UA"/>
        </w:rPr>
        <w:t>;</w:t>
      </w:r>
    </w:p>
    <w:p w:rsidR="001973D8" w:rsidRDefault="001973D8" w:rsidP="006419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F44E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</w:t>
      </w:r>
      <w:r w:rsidRPr="004F44E7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б</w:t>
      </w:r>
      <w:r w:rsidRPr="004F44E7">
        <w:rPr>
          <w:color w:val="000000"/>
          <w:sz w:val="28"/>
          <w:szCs w:val="28"/>
          <w:lang w:val="uk-UA"/>
        </w:rPr>
        <w:t xml:space="preserve">ере участь в організації навчання фахівців структурних підрозділів </w:t>
      </w:r>
      <w:r w:rsidRPr="00820470">
        <w:rPr>
          <w:sz w:val="28"/>
          <w:szCs w:val="28"/>
          <w:lang w:val="uk-UA"/>
        </w:rPr>
        <w:t>районної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державної  адміністрації - районної військової адміністрації</w:t>
      </w:r>
      <w:r w:rsidRPr="004F44E7">
        <w:rPr>
          <w:color w:val="000000"/>
          <w:sz w:val="28"/>
          <w:szCs w:val="28"/>
          <w:lang w:val="uk-UA"/>
        </w:rPr>
        <w:t xml:space="preserve"> та її апарату з питань інформаційних технологій та цифрового розвитку, надає методичну та консультативну допомогу</w:t>
      </w:r>
      <w:r>
        <w:rPr>
          <w:color w:val="000000"/>
          <w:sz w:val="28"/>
          <w:szCs w:val="28"/>
          <w:lang w:val="uk-UA"/>
        </w:rPr>
        <w:t xml:space="preserve"> у межах компетенції</w:t>
      </w:r>
      <w:r w:rsidRPr="004F44E7">
        <w:rPr>
          <w:color w:val="000000"/>
          <w:sz w:val="28"/>
          <w:szCs w:val="28"/>
          <w:lang w:val="uk-UA"/>
        </w:rPr>
        <w:t>;</w:t>
      </w:r>
    </w:p>
    <w:p w:rsidR="001973D8" w:rsidRPr="00641901" w:rsidRDefault="001973D8" w:rsidP="006419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15) </w:t>
      </w:r>
      <w:r>
        <w:rPr>
          <w:sz w:val="28"/>
          <w:szCs w:val="28"/>
          <w:lang w:val="uk-UA"/>
        </w:rPr>
        <w:t>з</w:t>
      </w:r>
      <w:r w:rsidRPr="004F44E7">
        <w:rPr>
          <w:sz w:val="28"/>
          <w:szCs w:val="28"/>
          <w:lang w:val="uk-UA"/>
        </w:rPr>
        <w:t>абезпечує здійснення заходів щодо запобігання й протидії корупції в межах повноважень</w:t>
      </w:r>
      <w:r>
        <w:rPr>
          <w:color w:val="000000"/>
          <w:sz w:val="28"/>
          <w:szCs w:val="28"/>
          <w:lang w:val="uk-UA"/>
        </w:rPr>
        <w:t>;</w:t>
      </w:r>
    </w:p>
    <w:p w:rsidR="001973D8" w:rsidRPr="00222B85" w:rsidRDefault="001973D8" w:rsidP="00222B8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16) забезпечує</w:t>
      </w:r>
      <w:r w:rsidRPr="004F44E7">
        <w:rPr>
          <w:color w:val="000000"/>
          <w:sz w:val="28"/>
          <w:szCs w:val="28"/>
          <w:lang w:val="uk-UA"/>
        </w:rPr>
        <w:t xml:space="preserve"> приймання, зберігання та впорядкування реєстраційних справ юридичних осіб, фізичних осіб-підприємців та реєстраційних справ</w:t>
      </w:r>
      <w:r>
        <w:rPr>
          <w:color w:val="000000"/>
          <w:sz w:val="28"/>
          <w:szCs w:val="28"/>
          <w:lang w:val="uk-UA"/>
        </w:rPr>
        <w:t xml:space="preserve"> щодо об’єктів нерухомого майна;</w:t>
      </w:r>
    </w:p>
    <w:p w:rsidR="001973D8" w:rsidRPr="00E917CF" w:rsidRDefault="001973D8" w:rsidP="00E917C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17) </w:t>
      </w:r>
      <w:r w:rsidRPr="007F1DD4">
        <w:rPr>
          <w:sz w:val="28"/>
          <w:szCs w:val="28"/>
          <w:shd w:val="clear" w:color="auto" w:fill="FFFFFF"/>
          <w:lang w:val="uk-UA"/>
        </w:rPr>
        <w:t>здійснює інші по</w:t>
      </w:r>
      <w:r w:rsidRPr="00E371FB">
        <w:rPr>
          <w:sz w:val="28"/>
          <w:szCs w:val="28"/>
          <w:shd w:val="clear" w:color="auto" w:fill="FFFFFF"/>
        </w:rPr>
        <w:t>вноваження, визначені законом.</w:t>
      </w:r>
    </w:p>
    <w:p w:rsidR="001973D8" w:rsidRDefault="001973D8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1973D8" w:rsidRDefault="001973D8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804CA6">
        <w:rPr>
          <w:b/>
          <w:color w:val="000000"/>
          <w:sz w:val="28"/>
          <w:szCs w:val="28"/>
          <w:lang w:val="uk-UA"/>
        </w:rPr>
        <w:t>І</w:t>
      </w:r>
      <w:r w:rsidRPr="00D73E2F">
        <w:rPr>
          <w:b/>
          <w:sz w:val="28"/>
          <w:szCs w:val="28"/>
          <w:lang w:val="en-US"/>
        </w:rPr>
        <w:t>V</w:t>
      </w:r>
      <w:r w:rsidRPr="00804CA6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 xml:space="preserve">Відділ </w:t>
      </w:r>
      <w:r w:rsidRPr="00804CA6">
        <w:rPr>
          <w:b/>
          <w:color w:val="000000"/>
          <w:sz w:val="28"/>
          <w:szCs w:val="28"/>
          <w:lang w:val="uk-UA"/>
        </w:rPr>
        <w:t>має право</w:t>
      </w:r>
      <w:r>
        <w:rPr>
          <w:b/>
          <w:color w:val="000000"/>
          <w:sz w:val="28"/>
          <w:szCs w:val="28"/>
          <w:lang w:val="uk-UA"/>
        </w:rPr>
        <w:t>:</w:t>
      </w:r>
    </w:p>
    <w:p w:rsidR="001973D8" w:rsidRPr="00804CA6" w:rsidRDefault="001973D8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1973D8" w:rsidRPr="00D73E2F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1526FC">
        <w:rPr>
          <w:sz w:val="28"/>
          <w:szCs w:val="28"/>
          <w:lang w:val="uk-UA"/>
        </w:rPr>
        <w:t xml:space="preserve">Одержувати в установленому законодавством порядку від інших структурних підрозділів </w:t>
      </w:r>
      <w:r w:rsidRPr="00820470">
        <w:rPr>
          <w:sz w:val="28"/>
          <w:szCs w:val="28"/>
          <w:lang w:val="uk-UA"/>
        </w:rPr>
        <w:t>районної</w:t>
      </w:r>
      <w:r w:rsidRPr="00C63ABA"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державної  адміністрації - районної військової адміністрації</w:t>
      </w:r>
      <w:r w:rsidRPr="001526FC">
        <w:rPr>
          <w:sz w:val="28"/>
          <w:szCs w:val="28"/>
          <w:lang w:val="uk-UA"/>
        </w:rPr>
        <w:t>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1973D8" w:rsidRPr="000B282F" w:rsidRDefault="001973D8" w:rsidP="00A527F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З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алучати до виконання окремих робіт, участі у вивченні окремих пита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нь спеціалістів, фахівців інших</w:t>
      </w:r>
      <w:r w:rsidRPr="00D73E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структурних </w:t>
      </w:r>
      <w:r w:rsidRPr="00D73E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підрозділів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підприємств, установ та організацій (за погодженням з їх керівниками), представників гр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омадських об’єднань (за згодою);</w:t>
      </w:r>
    </w:p>
    <w:p w:rsidR="001973D8" w:rsidRPr="000B282F" w:rsidRDefault="001973D8" w:rsidP="00A527F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6" w:name="n49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 В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носити в установленому порядку пропозиції щодо удосконалення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Pr="00D73E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ідділу та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- районної військової адміністрації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відповідній галузі;</w:t>
      </w:r>
    </w:p>
    <w:p w:rsidR="001973D8" w:rsidRPr="00D73E2F" w:rsidRDefault="001973D8" w:rsidP="00A527F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7" w:name="n50"/>
      <w:bookmarkEnd w:id="17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4. К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засобами;</w:t>
      </w:r>
    </w:p>
    <w:p w:rsidR="001973D8" w:rsidRPr="00D73E2F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82"/>
      <w:bookmarkEnd w:id="18"/>
      <w:r>
        <w:rPr>
          <w:color w:val="000000"/>
          <w:sz w:val="28"/>
          <w:szCs w:val="28"/>
          <w:lang w:val="uk-UA"/>
        </w:rPr>
        <w:t>5.</w:t>
      </w:r>
      <w:r w:rsidRPr="00D73E2F">
        <w:rPr>
          <w:color w:val="000000"/>
          <w:sz w:val="28"/>
          <w:szCs w:val="28"/>
          <w:lang w:val="uk-UA"/>
        </w:rPr>
        <w:t xml:space="preserve"> </w:t>
      </w:r>
      <w:bookmarkStart w:id="19" w:name="n83"/>
      <w:bookmarkEnd w:id="19"/>
      <w:r w:rsidRPr="001526FC">
        <w:rPr>
          <w:sz w:val="28"/>
          <w:szCs w:val="28"/>
        </w:rPr>
        <w:t>Скликати в установленому порядку наради, проводити семінари та конференції з питань, що належать до їх компетенції</w:t>
      </w:r>
      <w:r>
        <w:rPr>
          <w:color w:val="000000"/>
          <w:sz w:val="28"/>
          <w:szCs w:val="28"/>
          <w:lang w:val="uk-UA"/>
        </w:rPr>
        <w:t>;</w:t>
      </w:r>
    </w:p>
    <w:p w:rsidR="001973D8" w:rsidRPr="008F2350" w:rsidRDefault="001973D8" w:rsidP="008F235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84"/>
      <w:bookmarkEnd w:id="20"/>
      <w:r>
        <w:rPr>
          <w:color w:val="000000"/>
          <w:sz w:val="28"/>
          <w:szCs w:val="28"/>
          <w:lang w:val="uk-UA"/>
        </w:rPr>
        <w:t xml:space="preserve">6. </w:t>
      </w:r>
      <w:r w:rsidRPr="001526FC">
        <w:rPr>
          <w:sz w:val="28"/>
          <w:szCs w:val="28"/>
        </w:rPr>
        <w:t>Брати участь у нарадах, конференціях, семінарах, симпозіумах, конгресах, конференціях, а також у роботі консультативних, дорадчих та інших допоміжних органів для здійснення покладених на Відділ завдань</w:t>
      </w:r>
      <w:bookmarkStart w:id="21" w:name="n85"/>
      <w:bookmarkEnd w:id="21"/>
      <w:r>
        <w:rPr>
          <w:color w:val="000000"/>
          <w:sz w:val="28"/>
          <w:szCs w:val="28"/>
          <w:lang w:val="uk-UA"/>
        </w:rPr>
        <w:t>.</w:t>
      </w:r>
    </w:p>
    <w:p w:rsidR="001973D8" w:rsidRDefault="001973D8" w:rsidP="00E917C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1973D8" w:rsidRDefault="001973D8" w:rsidP="00E917C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804CA6">
        <w:rPr>
          <w:b/>
          <w:color w:val="000000"/>
          <w:sz w:val="28"/>
          <w:szCs w:val="28"/>
          <w:lang w:val="en-US"/>
        </w:rPr>
        <w:t>V</w:t>
      </w:r>
      <w:r w:rsidRPr="00804CA6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Керівництво</w:t>
      </w:r>
    </w:p>
    <w:p w:rsidR="001973D8" w:rsidRDefault="001973D8" w:rsidP="00E917C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1973D8" w:rsidRPr="00E917CF" w:rsidRDefault="001973D8" w:rsidP="005F76D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Pr="00E21158">
        <w:rPr>
          <w:sz w:val="28"/>
          <w:szCs w:val="28"/>
          <w:lang w:eastAsia="uk-UA"/>
        </w:rPr>
        <w:t>. На посаду начальника відділу приз</w:t>
      </w:r>
      <w:r>
        <w:rPr>
          <w:sz w:val="28"/>
          <w:szCs w:val="28"/>
          <w:lang w:eastAsia="uk-UA"/>
        </w:rPr>
        <w:t>начається особа, яка відповідає</w:t>
      </w:r>
      <w:r>
        <w:rPr>
          <w:sz w:val="28"/>
          <w:szCs w:val="28"/>
          <w:lang w:val="uk-UA" w:eastAsia="uk-UA"/>
        </w:rPr>
        <w:t xml:space="preserve"> </w:t>
      </w:r>
      <w:r w:rsidRPr="00E21158">
        <w:rPr>
          <w:sz w:val="28"/>
          <w:szCs w:val="28"/>
          <w:lang w:eastAsia="uk-UA"/>
        </w:rPr>
        <w:t>вимогам, встановленим Законом України „Про державну службу”</w:t>
      </w:r>
      <w:r>
        <w:rPr>
          <w:sz w:val="28"/>
          <w:szCs w:val="28"/>
          <w:lang w:val="uk-UA" w:eastAsia="uk-UA"/>
        </w:rPr>
        <w:t>;</w:t>
      </w:r>
    </w:p>
    <w:p w:rsidR="001973D8" w:rsidRPr="00E2115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D73E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D73E2F">
        <w:rPr>
          <w:color w:val="000000"/>
          <w:sz w:val="28"/>
          <w:szCs w:val="28"/>
          <w:lang w:val="uk-UA"/>
        </w:rPr>
        <w:t>ачальник</w:t>
      </w:r>
      <w:r>
        <w:rPr>
          <w:color w:val="000000"/>
          <w:sz w:val="28"/>
          <w:szCs w:val="28"/>
          <w:lang w:val="uk-UA"/>
        </w:rPr>
        <w:t xml:space="preserve"> Відділу</w:t>
      </w:r>
      <w:r w:rsidRPr="00D73E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здійснює керівництво В</w:t>
      </w:r>
      <w:r w:rsidRPr="00D73E2F">
        <w:rPr>
          <w:color w:val="000000"/>
          <w:sz w:val="28"/>
          <w:szCs w:val="28"/>
          <w:lang w:val="uk-UA"/>
        </w:rPr>
        <w:t>ідділом, несе персональну відповідальність за організацію та результати його діяльності, сприяє с</w:t>
      </w:r>
      <w:r>
        <w:rPr>
          <w:color w:val="000000"/>
          <w:sz w:val="28"/>
          <w:szCs w:val="28"/>
          <w:lang w:val="uk-UA"/>
        </w:rPr>
        <w:t>творенню належних умов праці у В</w:t>
      </w:r>
      <w:r w:rsidRPr="00D73E2F">
        <w:rPr>
          <w:color w:val="000000"/>
          <w:sz w:val="28"/>
          <w:szCs w:val="28"/>
          <w:lang w:val="uk-UA"/>
        </w:rPr>
        <w:t>ідділі;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22" w:name="n56"/>
      <w:bookmarkEnd w:id="22"/>
      <w:r>
        <w:rPr>
          <w:color w:val="000000"/>
          <w:sz w:val="28"/>
          <w:szCs w:val="28"/>
          <w:lang w:val="uk-UA"/>
        </w:rPr>
        <w:t>3. П</w:t>
      </w:r>
      <w:r w:rsidRPr="00D73E2F">
        <w:rPr>
          <w:color w:val="000000"/>
          <w:sz w:val="28"/>
          <w:szCs w:val="28"/>
          <w:lang w:val="uk-UA"/>
        </w:rPr>
        <w:t xml:space="preserve">одає на затвердження </w:t>
      </w:r>
      <w:r>
        <w:rPr>
          <w:color w:val="000000"/>
          <w:sz w:val="28"/>
          <w:szCs w:val="28"/>
          <w:lang w:val="uk-UA"/>
        </w:rPr>
        <w:t xml:space="preserve">голові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начальнику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 w:rsidRPr="00D73E2F">
        <w:rPr>
          <w:color w:val="000000"/>
          <w:sz w:val="28"/>
          <w:szCs w:val="28"/>
          <w:lang w:val="uk-UA"/>
        </w:rPr>
        <w:t xml:space="preserve"> положення про </w:t>
      </w:r>
      <w:r>
        <w:rPr>
          <w:color w:val="000000"/>
          <w:sz w:val="28"/>
          <w:szCs w:val="28"/>
          <w:lang w:val="uk-UA"/>
        </w:rPr>
        <w:t>В</w:t>
      </w:r>
      <w:r w:rsidRPr="00D73E2F">
        <w:rPr>
          <w:color w:val="000000"/>
          <w:sz w:val="28"/>
          <w:szCs w:val="28"/>
          <w:lang w:val="uk-UA"/>
        </w:rPr>
        <w:t>ідділ;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Розробля</w:t>
      </w:r>
      <w:r w:rsidRPr="005F76D2">
        <w:rPr>
          <w:color w:val="000000"/>
          <w:sz w:val="28"/>
          <w:szCs w:val="28"/>
          <w:lang w:val="uk-UA"/>
        </w:rPr>
        <w:t>є посадові інструкції працівників Відділу та розподіляє обов'язки між ними</w:t>
      </w:r>
      <w:r>
        <w:rPr>
          <w:color w:val="000000"/>
          <w:sz w:val="28"/>
          <w:szCs w:val="28"/>
          <w:lang w:val="uk-UA"/>
        </w:rPr>
        <w:t>;</w:t>
      </w:r>
    </w:p>
    <w:p w:rsidR="001973D8" w:rsidRPr="005F76D2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5F76D2">
        <w:rPr>
          <w:color w:val="000000"/>
          <w:sz w:val="28"/>
          <w:szCs w:val="28"/>
          <w:lang w:val="uk-UA"/>
        </w:rPr>
        <w:t>Планує роботу Відділу, вносить пропозиції щодо формування планів роботи</w:t>
      </w:r>
      <w:r>
        <w:rPr>
          <w:color w:val="000000"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5F76D2">
        <w:rPr>
          <w:sz w:val="28"/>
          <w:szCs w:val="28"/>
          <w:lang w:val="uk-UA"/>
        </w:rPr>
        <w:t>Вживає заходів щодо удосконалення організації та підвищення ефективності роботи Відділу</w:t>
      </w:r>
      <w:r w:rsidRPr="00804CA6">
        <w:rPr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</w:t>
      </w:r>
      <w:r w:rsidRPr="005F76D2">
        <w:rPr>
          <w:color w:val="000000"/>
          <w:sz w:val="28"/>
          <w:szCs w:val="28"/>
          <w:highlight w:val="white"/>
          <w:lang w:val="uk-UA"/>
        </w:rPr>
        <w:t xml:space="preserve">Звітує перед головою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начальником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 w:rsidRPr="0011027F">
        <w:rPr>
          <w:sz w:val="28"/>
          <w:szCs w:val="28"/>
          <w:lang w:val="uk-UA"/>
        </w:rPr>
        <w:t xml:space="preserve"> </w:t>
      </w:r>
      <w:r w:rsidRPr="00D73E2F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заступником </w:t>
      </w:r>
      <w:r>
        <w:rPr>
          <w:color w:val="000000"/>
          <w:sz w:val="28"/>
          <w:szCs w:val="28"/>
          <w:lang w:val="uk-UA"/>
        </w:rPr>
        <w:t xml:space="preserve">голови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sz w:val="28"/>
          <w:szCs w:val="28"/>
          <w:lang w:val="uk-UA"/>
        </w:rPr>
        <w:t xml:space="preserve">заступником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820470">
        <w:rPr>
          <w:sz w:val="28"/>
          <w:szCs w:val="28"/>
          <w:lang w:val="uk-UA"/>
        </w:rPr>
        <w:t>районної військової адміністрації</w:t>
      </w:r>
      <w:r w:rsidRPr="0011027F">
        <w:rPr>
          <w:sz w:val="28"/>
          <w:szCs w:val="28"/>
          <w:lang w:val="uk-UA"/>
        </w:rPr>
        <w:t xml:space="preserve"> </w:t>
      </w:r>
      <w:r w:rsidRPr="005F76D2">
        <w:rPr>
          <w:color w:val="000000"/>
          <w:sz w:val="28"/>
          <w:szCs w:val="28"/>
          <w:highlight w:val="white"/>
          <w:lang w:val="uk-UA"/>
        </w:rPr>
        <w:t xml:space="preserve">про виконання покладених на </w:t>
      </w:r>
      <w:r>
        <w:rPr>
          <w:color w:val="000000"/>
          <w:sz w:val="28"/>
          <w:szCs w:val="28"/>
          <w:highlight w:val="white"/>
          <w:lang w:val="uk-UA"/>
        </w:rPr>
        <w:t>В</w:t>
      </w:r>
      <w:r w:rsidRPr="005F76D2">
        <w:rPr>
          <w:color w:val="000000"/>
          <w:sz w:val="28"/>
          <w:szCs w:val="28"/>
          <w:highlight w:val="white"/>
          <w:lang w:val="uk-UA"/>
        </w:rPr>
        <w:t>ідділ завдань</w:t>
      </w:r>
      <w:r>
        <w:rPr>
          <w:color w:val="000000"/>
          <w:sz w:val="28"/>
          <w:szCs w:val="28"/>
          <w:highlight w:val="white"/>
          <w:lang w:val="uk-UA"/>
        </w:rPr>
        <w:t xml:space="preserve"> та затверджених планів роботи;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9255B6">
        <w:rPr>
          <w:color w:val="000000"/>
          <w:sz w:val="28"/>
          <w:szCs w:val="28"/>
          <w:lang w:val="uk-UA"/>
        </w:rPr>
        <w:t>Вносить пропозиції щодо розгляду на засіданнях колегії питань, що належать до компетенції Відділу та розробляє проекти відповідних рішень</w:t>
      </w:r>
      <w:r>
        <w:rPr>
          <w:color w:val="000000"/>
          <w:sz w:val="28"/>
          <w:szCs w:val="28"/>
          <w:lang w:val="uk-UA"/>
        </w:rPr>
        <w:t>;</w:t>
      </w:r>
    </w:p>
    <w:p w:rsidR="001973D8" w:rsidRDefault="001973D8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 </w:t>
      </w:r>
      <w:r w:rsidRPr="009255B6">
        <w:rPr>
          <w:color w:val="000000"/>
          <w:sz w:val="28"/>
          <w:szCs w:val="28"/>
          <w:lang w:val="uk-UA"/>
        </w:rPr>
        <w:t>Може брати участь у засіданнях органів місцевого самоврядування</w:t>
      </w:r>
      <w:r>
        <w:rPr>
          <w:color w:val="000000"/>
          <w:sz w:val="28"/>
          <w:szCs w:val="28"/>
          <w:lang w:val="uk-UA"/>
        </w:rPr>
        <w:t>;</w:t>
      </w:r>
    </w:p>
    <w:p w:rsidR="001973D8" w:rsidRDefault="001973D8" w:rsidP="00925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10. </w:t>
      </w:r>
      <w:r>
        <w:rPr>
          <w:sz w:val="28"/>
          <w:szCs w:val="28"/>
          <w:lang w:val="uk-UA"/>
        </w:rPr>
        <w:t>П</w:t>
      </w:r>
      <w:r w:rsidRPr="00FF2513">
        <w:rPr>
          <w:sz w:val="28"/>
          <w:szCs w:val="28"/>
          <w:lang w:val="uk-UA"/>
        </w:rPr>
        <w:t xml:space="preserve">редставляє інтереси </w:t>
      </w:r>
      <w:r>
        <w:rPr>
          <w:sz w:val="28"/>
          <w:szCs w:val="28"/>
          <w:lang w:val="uk-UA"/>
        </w:rPr>
        <w:t>В</w:t>
      </w:r>
      <w:r w:rsidRPr="00D73E2F">
        <w:rPr>
          <w:sz w:val="28"/>
          <w:szCs w:val="28"/>
          <w:lang w:val="uk-UA"/>
        </w:rPr>
        <w:t>ідділу</w:t>
      </w:r>
      <w:r w:rsidRPr="00FF2513">
        <w:rPr>
          <w:sz w:val="28"/>
          <w:szCs w:val="28"/>
          <w:lang w:val="uk-UA"/>
        </w:rPr>
        <w:t xml:space="preserve"> у взаємовідносинах з</w:t>
      </w:r>
      <w:r>
        <w:rPr>
          <w:sz w:val="28"/>
          <w:szCs w:val="28"/>
          <w:lang w:val="uk-UA"/>
        </w:rPr>
        <w:t xml:space="preserve"> обласною державною адміністрацією</w:t>
      </w:r>
      <w:r w:rsidRPr="0082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2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обласною військовою адміністрацією та</w:t>
      </w:r>
      <w:r w:rsidRPr="00FF2513">
        <w:rPr>
          <w:sz w:val="28"/>
          <w:szCs w:val="28"/>
          <w:lang w:val="uk-UA"/>
        </w:rPr>
        <w:t xml:space="preserve"> іншими структурними підрозділами</w:t>
      </w:r>
      <w:r>
        <w:rPr>
          <w:sz w:val="28"/>
          <w:szCs w:val="28"/>
          <w:lang w:val="uk-UA"/>
        </w:rPr>
        <w:t xml:space="preserve"> районної державної</w:t>
      </w:r>
      <w:r w:rsidRPr="00820470">
        <w:rPr>
          <w:sz w:val="28"/>
          <w:szCs w:val="28"/>
          <w:lang w:val="uk-UA"/>
        </w:rPr>
        <w:t xml:space="preserve"> адміністрації - районної військової адміністрації</w:t>
      </w:r>
      <w:r w:rsidRPr="00FF2513">
        <w:rPr>
          <w:sz w:val="28"/>
          <w:szCs w:val="28"/>
          <w:lang w:val="uk-UA"/>
        </w:rPr>
        <w:t xml:space="preserve">, органами місцевого самоврядування, підприємствами, установами та організаціями - за дорученням керівництва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FF2513">
        <w:rPr>
          <w:sz w:val="28"/>
          <w:szCs w:val="28"/>
          <w:lang w:val="uk-UA"/>
        </w:rPr>
        <w:t>;</w:t>
      </w:r>
    </w:p>
    <w:p w:rsidR="001973D8" w:rsidRDefault="001973D8" w:rsidP="00925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11. О</w:t>
      </w:r>
      <w:r w:rsidRPr="009255B6">
        <w:rPr>
          <w:sz w:val="28"/>
          <w:szCs w:val="28"/>
          <w:lang w:val="uk-UA"/>
        </w:rPr>
        <w:t xml:space="preserve">рганізовує роботу з підвищення рівня професійної компетентності державних службовців </w:t>
      </w:r>
      <w:r>
        <w:rPr>
          <w:sz w:val="28"/>
          <w:szCs w:val="28"/>
          <w:lang w:val="uk-UA"/>
        </w:rPr>
        <w:t>В</w:t>
      </w:r>
      <w:r w:rsidRPr="009255B6">
        <w:rPr>
          <w:sz w:val="28"/>
          <w:szCs w:val="28"/>
          <w:lang w:val="uk-UA"/>
        </w:rPr>
        <w:t>ідділу</w:t>
      </w:r>
      <w:r>
        <w:rPr>
          <w:sz w:val="28"/>
          <w:szCs w:val="28"/>
          <w:lang w:val="uk-UA"/>
        </w:rPr>
        <w:t>;</w:t>
      </w:r>
    </w:p>
    <w:p w:rsidR="001973D8" w:rsidRDefault="001973D8" w:rsidP="00925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12.  П</w:t>
      </w:r>
      <w:r w:rsidRPr="00E13CD2">
        <w:rPr>
          <w:sz w:val="28"/>
          <w:szCs w:val="28"/>
          <w:lang w:val="uk-UA"/>
        </w:rPr>
        <w:t xml:space="preserve">одає керівнику апарату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E13CD2">
        <w:rPr>
          <w:sz w:val="28"/>
          <w:szCs w:val="28"/>
          <w:lang w:val="uk-UA"/>
        </w:rPr>
        <w:t xml:space="preserve"> пропозиції щодо заохочення та притягнення до дисциплінарної відповідальност</w:t>
      </w:r>
      <w:r>
        <w:rPr>
          <w:sz w:val="28"/>
          <w:szCs w:val="28"/>
          <w:lang w:val="uk-UA"/>
        </w:rPr>
        <w:t>і;</w:t>
      </w:r>
    </w:p>
    <w:p w:rsidR="001973D8" w:rsidRDefault="001973D8" w:rsidP="00925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13. </w:t>
      </w:r>
      <w:r w:rsidRPr="009255B6">
        <w:rPr>
          <w:sz w:val="28"/>
          <w:szCs w:val="28"/>
          <w:lang w:val="uk-UA"/>
        </w:rPr>
        <w:t>Забезпечує дотримання працівниками Відділу правил внутрішнього трудового розпорядку та виконавської дисципліни</w:t>
      </w:r>
      <w:r>
        <w:rPr>
          <w:sz w:val="28"/>
          <w:szCs w:val="28"/>
          <w:lang w:val="uk-UA"/>
        </w:rPr>
        <w:t>;</w:t>
      </w:r>
    </w:p>
    <w:p w:rsidR="001973D8" w:rsidRDefault="001973D8" w:rsidP="00925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14. </w:t>
      </w:r>
      <w:r w:rsidRPr="009255B6">
        <w:rPr>
          <w:sz w:val="28"/>
          <w:szCs w:val="28"/>
          <w:lang w:val="uk-UA"/>
        </w:rPr>
        <w:t>Забезпечує в межах своїх повноважень збереження інформації з обмеженим доступом</w:t>
      </w:r>
      <w:r>
        <w:rPr>
          <w:sz w:val="28"/>
          <w:szCs w:val="28"/>
          <w:lang w:val="uk-UA"/>
        </w:rPr>
        <w:t>;</w:t>
      </w:r>
    </w:p>
    <w:p w:rsidR="001973D8" w:rsidRPr="00DF1E3E" w:rsidRDefault="001973D8" w:rsidP="00925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15.  </w:t>
      </w:r>
      <w:r w:rsidRPr="001526FC">
        <w:rPr>
          <w:color w:val="000000"/>
          <w:sz w:val="28"/>
          <w:szCs w:val="28"/>
          <w:highlight w:val="white"/>
        </w:rPr>
        <w:t>Здійснює інші повнова</w:t>
      </w:r>
      <w:r>
        <w:rPr>
          <w:color w:val="000000"/>
          <w:sz w:val="28"/>
          <w:szCs w:val="28"/>
          <w:highlight w:val="white"/>
        </w:rPr>
        <w:t>ження, визначені законодавством</w:t>
      </w:r>
      <w:r>
        <w:rPr>
          <w:color w:val="000000"/>
          <w:sz w:val="28"/>
          <w:szCs w:val="28"/>
          <w:lang w:val="uk-UA"/>
        </w:rPr>
        <w:t>.</w:t>
      </w:r>
    </w:p>
    <w:p w:rsidR="001973D8" w:rsidRDefault="001973D8" w:rsidP="00D73E2F">
      <w:pPr>
        <w:pStyle w:val="rvps2"/>
        <w:shd w:val="clear" w:color="auto" w:fill="FFFFFF"/>
        <w:spacing w:before="0" w:beforeAutospacing="0" w:after="0" w:afterAutospacing="0"/>
        <w:ind w:left="810"/>
        <w:jc w:val="both"/>
        <w:textAlignment w:val="baseline"/>
        <w:rPr>
          <w:sz w:val="28"/>
          <w:szCs w:val="28"/>
          <w:lang w:val="uk-UA"/>
        </w:rPr>
      </w:pPr>
      <w:bookmarkStart w:id="23" w:name="n63"/>
      <w:bookmarkEnd w:id="23"/>
    </w:p>
    <w:p w:rsidR="001973D8" w:rsidRPr="00D73E2F" w:rsidRDefault="001973D8" w:rsidP="00D73E2F">
      <w:pPr>
        <w:pStyle w:val="rvps2"/>
        <w:shd w:val="clear" w:color="auto" w:fill="FFFFFF"/>
        <w:spacing w:before="0" w:beforeAutospacing="0" w:after="0" w:afterAutospacing="0"/>
        <w:ind w:left="810"/>
        <w:jc w:val="center"/>
        <w:textAlignment w:val="baseline"/>
        <w:rPr>
          <w:b/>
          <w:sz w:val="28"/>
          <w:szCs w:val="28"/>
          <w:lang w:val="uk-UA"/>
        </w:rPr>
      </w:pPr>
      <w:r w:rsidRPr="00D73E2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454A82">
        <w:rPr>
          <w:b/>
          <w:sz w:val="28"/>
          <w:szCs w:val="28"/>
          <w:lang w:val="uk-UA"/>
        </w:rPr>
        <w:t xml:space="preserve">. </w:t>
      </w:r>
      <w:r w:rsidRPr="00D73E2F">
        <w:rPr>
          <w:b/>
          <w:sz w:val="28"/>
          <w:szCs w:val="28"/>
          <w:lang w:val="uk-UA"/>
        </w:rPr>
        <w:t>Взаємовідносини</w:t>
      </w:r>
    </w:p>
    <w:p w:rsidR="001973D8" w:rsidRDefault="001973D8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3D8" w:rsidRPr="00D73E2F" w:rsidRDefault="001973D8" w:rsidP="00DF1E3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Відділ </w:t>
      </w:r>
      <w:r w:rsidRPr="00DF1E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цифрового розвитку, цифрових трансформацій і цифровізації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установленому законодавством порядку та у межах повноважень взаємодіє з іншими відділами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45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обласної державної адміністрації - обласної військової адміністрації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структурними підрозділами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апаратом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органами місцевого самовряду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також підприємствами, установами та організаціями з метою створення умов для послідовної та узгодженої діяльності і належного виконання покладених на нього завдань та здійснення запланованих заходів.</w:t>
      </w: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Керівник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 xml:space="preserve"> апарату </w:t>
      </w:r>
    </w:p>
    <w:p w:rsidR="001973D8" w:rsidRPr="00A527F5" w:rsidRDefault="001973D8" w:rsidP="003F01D4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державної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>-</w:t>
      </w:r>
    </w:p>
    <w:p w:rsidR="001973D8" w:rsidRDefault="001973D8" w:rsidP="003F79F5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керівник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 xml:space="preserve"> апарату </w:t>
      </w:r>
    </w:p>
    <w:p w:rsidR="001973D8" w:rsidRPr="00DF1E3E" w:rsidRDefault="001973D8" w:rsidP="00DF1E3E">
      <w:pPr>
        <w:pStyle w:val="BodyText"/>
        <w:ind w:right="-1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військової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Руслана БОДНАРЮК</w:t>
      </w: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973D8" w:rsidRDefault="001973D8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1973D8" w:rsidSect="000145D2">
      <w:headerReference w:type="default" r:id="rId7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D8" w:rsidRDefault="001973D8" w:rsidP="00C61850">
      <w:r>
        <w:separator/>
      </w:r>
    </w:p>
  </w:endnote>
  <w:endnote w:type="continuationSeparator" w:id="1">
    <w:p w:rsidR="001973D8" w:rsidRDefault="001973D8" w:rsidP="00C6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D8" w:rsidRDefault="001973D8" w:rsidP="00C61850">
      <w:r>
        <w:separator/>
      </w:r>
    </w:p>
  </w:footnote>
  <w:footnote w:type="continuationSeparator" w:id="1">
    <w:p w:rsidR="001973D8" w:rsidRDefault="001973D8" w:rsidP="00C61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8" w:rsidRDefault="001973D8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1973D8" w:rsidRPr="00A83429" w:rsidRDefault="001973D8" w:rsidP="0011027F">
    <w:pPr>
      <w:pStyle w:val="Header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694F"/>
    <w:multiLevelType w:val="hybridMultilevel"/>
    <w:tmpl w:val="56A0A8F0"/>
    <w:lvl w:ilvl="0" w:tplc="43E0571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60B25F0E"/>
    <w:multiLevelType w:val="hybridMultilevel"/>
    <w:tmpl w:val="348E7CFE"/>
    <w:lvl w:ilvl="0" w:tplc="A3B834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01CE3"/>
    <w:rsid w:val="0000654D"/>
    <w:rsid w:val="0000708E"/>
    <w:rsid w:val="000145D2"/>
    <w:rsid w:val="00014662"/>
    <w:rsid w:val="00014DE7"/>
    <w:rsid w:val="00025FBE"/>
    <w:rsid w:val="00027987"/>
    <w:rsid w:val="00046424"/>
    <w:rsid w:val="00060DDD"/>
    <w:rsid w:val="000627FB"/>
    <w:rsid w:val="00065A06"/>
    <w:rsid w:val="00066556"/>
    <w:rsid w:val="000725BE"/>
    <w:rsid w:val="0008460F"/>
    <w:rsid w:val="000A2A7F"/>
    <w:rsid w:val="000A49C1"/>
    <w:rsid w:val="000A6B87"/>
    <w:rsid w:val="000B084A"/>
    <w:rsid w:val="000B282F"/>
    <w:rsid w:val="000B2D36"/>
    <w:rsid w:val="000B3EE7"/>
    <w:rsid w:val="000B418B"/>
    <w:rsid w:val="000D188A"/>
    <w:rsid w:val="000E14DE"/>
    <w:rsid w:val="000E3921"/>
    <w:rsid w:val="000E42E6"/>
    <w:rsid w:val="000E4392"/>
    <w:rsid w:val="000E4475"/>
    <w:rsid w:val="00100944"/>
    <w:rsid w:val="00107823"/>
    <w:rsid w:val="0011027F"/>
    <w:rsid w:val="00111CA0"/>
    <w:rsid w:val="00130905"/>
    <w:rsid w:val="001313ED"/>
    <w:rsid w:val="001340F8"/>
    <w:rsid w:val="001526FC"/>
    <w:rsid w:val="00161BDB"/>
    <w:rsid w:val="00161D11"/>
    <w:rsid w:val="00175EBD"/>
    <w:rsid w:val="0018056D"/>
    <w:rsid w:val="00184163"/>
    <w:rsid w:val="00184AC7"/>
    <w:rsid w:val="001908BA"/>
    <w:rsid w:val="00194596"/>
    <w:rsid w:val="001973D8"/>
    <w:rsid w:val="001B4C99"/>
    <w:rsid w:val="001B4D05"/>
    <w:rsid w:val="001C0FEF"/>
    <w:rsid w:val="001C6BBB"/>
    <w:rsid w:val="001D4FB5"/>
    <w:rsid w:val="001E199E"/>
    <w:rsid w:val="001E1EFB"/>
    <w:rsid w:val="001E6359"/>
    <w:rsid w:val="001F1E4F"/>
    <w:rsid w:val="00204055"/>
    <w:rsid w:val="00222B85"/>
    <w:rsid w:val="00222FBD"/>
    <w:rsid w:val="002267B7"/>
    <w:rsid w:val="0023731D"/>
    <w:rsid w:val="002410CC"/>
    <w:rsid w:val="00264F5E"/>
    <w:rsid w:val="00267684"/>
    <w:rsid w:val="0027638A"/>
    <w:rsid w:val="00282D9D"/>
    <w:rsid w:val="002A3ACF"/>
    <w:rsid w:val="002B0FE3"/>
    <w:rsid w:val="002D325E"/>
    <w:rsid w:val="002D7301"/>
    <w:rsid w:val="002E1D73"/>
    <w:rsid w:val="002F73E7"/>
    <w:rsid w:val="003018C2"/>
    <w:rsid w:val="00301BC4"/>
    <w:rsid w:val="00302829"/>
    <w:rsid w:val="00303F29"/>
    <w:rsid w:val="003147A7"/>
    <w:rsid w:val="003448D1"/>
    <w:rsid w:val="00354980"/>
    <w:rsid w:val="003773C4"/>
    <w:rsid w:val="00387DF5"/>
    <w:rsid w:val="003B5207"/>
    <w:rsid w:val="003C7D8B"/>
    <w:rsid w:val="003D112D"/>
    <w:rsid w:val="003D17EA"/>
    <w:rsid w:val="003E1F72"/>
    <w:rsid w:val="003E62A8"/>
    <w:rsid w:val="003F01D4"/>
    <w:rsid w:val="003F49B7"/>
    <w:rsid w:val="003F79F5"/>
    <w:rsid w:val="00401E7B"/>
    <w:rsid w:val="00410147"/>
    <w:rsid w:val="00413277"/>
    <w:rsid w:val="00413753"/>
    <w:rsid w:val="004228F5"/>
    <w:rsid w:val="00430C5D"/>
    <w:rsid w:val="00437817"/>
    <w:rsid w:val="0045362C"/>
    <w:rsid w:val="00454A82"/>
    <w:rsid w:val="0049105D"/>
    <w:rsid w:val="004926EF"/>
    <w:rsid w:val="004928CE"/>
    <w:rsid w:val="004B7133"/>
    <w:rsid w:val="004C4810"/>
    <w:rsid w:val="004C6B79"/>
    <w:rsid w:val="004D1636"/>
    <w:rsid w:val="004D313F"/>
    <w:rsid w:val="004D38C9"/>
    <w:rsid w:val="004E70CB"/>
    <w:rsid w:val="004F2C2D"/>
    <w:rsid w:val="004F44E7"/>
    <w:rsid w:val="00506649"/>
    <w:rsid w:val="00506AD7"/>
    <w:rsid w:val="00511CDF"/>
    <w:rsid w:val="00514328"/>
    <w:rsid w:val="00522CA3"/>
    <w:rsid w:val="0052333D"/>
    <w:rsid w:val="0053528A"/>
    <w:rsid w:val="00541170"/>
    <w:rsid w:val="005460BE"/>
    <w:rsid w:val="005470E7"/>
    <w:rsid w:val="005475CA"/>
    <w:rsid w:val="00552E5C"/>
    <w:rsid w:val="00556981"/>
    <w:rsid w:val="00562CA0"/>
    <w:rsid w:val="00567286"/>
    <w:rsid w:val="0057337B"/>
    <w:rsid w:val="00573CE3"/>
    <w:rsid w:val="00576CF3"/>
    <w:rsid w:val="005846F1"/>
    <w:rsid w:val="005925AF"/>
    <w:rsid w:val="00592802"/>
    <w:rsid w:val="005C2E3C"/>
    <w:rsid w:val="005D52B0"/>
    <w:rsid w:val="005E7B26"/>
    <w:rsid w:val="005F03E0"/>
    <w:rsid w:val="005F76D2"/>
    <w:rsid w:val="00613FC4"/>
    <w:rsid w:val="0061502D"/>
    <w:rsid w:val="00635E3D"/>
    <w:rsid w:val="00641901"/>
    <w:rsid w:val="006465F5"/>
    <w:rsid w:val="006546AF"/>
    <w:rsid w:val="006623B2"/>
    <w:rsid w:val="00694923"/>
    <w:rsid w:val="0069521B"/>
    <w:rsid w:val="006A1561"/>
    <w:rsid w:val="006A2F45"/>
    <w:rsid w:val="006A2F71"/>
    <w:rsid w:val="006A3480"/>
    <w:rsid w:val="006A6640"/>
    <w:rsid w:val="006B0925"/>
    <w:rsid w:val="006C2C0F"/>
    <w:rsid w:val="006C7BBE"/>
    <w:rsid w:val="006D0629"/>
    <w:rsid w:val="006E6A1A"/>
    <w:rsid w:val="006F3835"/>
    <w:rsid w:val="0070246A"/>
    <w:rsid w:val="00706203"/>
    <w:rsid w:val="00724CAD"/>
    <w:rsid w:val="00725340"/>
    <w:rsid w:val="00731958"/>
    <w:rsid w:val="007428F4"/>
    <w:rsid w:val="007443E6"/>
    <w:rsid w:val="007631BB"/>
    <w:rsid w:val="007679A1"/>
    <w:rsid w:val="00770465"/>
    <w:rsid w:val="007707B1"/>
    <w:rsid w:val="00771D8E"/>
    <w:rsid w:val="00783AA6"/>
    <w:rsid w:val="00795049"/>
    <w:rsid w:val="007B038D"/>
    <w:rsid w:val="007B145E"/>
    <w:rsid w:val="007B3B62"/>
    <w:rsid w:val="007B6FD0"/>
    <w:rsid w:val="007C1283"/>
    <w:rsid w:val="007D338E"/>
    <w:rsid w:val="007D6815"/>
    <w:rsid w:val="007F02BA"/>
    <w:rsid w:val="007F1DD4"/>
    <w:rsid w:val="007F4BEE"/>
    <w:rsid w:val="008040BD"/>
    <w:rsid w:val="00804CA6"/>
    <w:rsid w:val="00805355"/>
    <w:rsid w:val="0080638B"/>
    <w:rsid w:val="0080648F"/>
    <w:rsid w:val="0081629D"/>
    <w:rsid w:val="00820470"/>
    <w:rsid w:val="00826865"/>
    <w:rsid w:val="0085181E"/>
    <w:rsid w:val="00860B31"/>
    <w:rsid w:val="00893817"/>
    <w:rsid w:val="00895980"/>
    <w:rsid w:val="0089790B"/>
    <w:rsid w:val="008A0C75"/>
    <w:rsid w:val="008B43EA"/>
    <w:rsid w:val="008D12FA"/>
    <w:rsid w:val="008E1A33"/>
    <w:rsid w:val="008F2350"/>
    <w:rsid w:val="008F4BE7"/>
    <w:rsid w:val="00912577"/>
    <w:rsid w:val="009125E6"/>
    <w:rsid w:val="009128C3"/>
    <w:rsid w:val="00913A2F"/>
    <w:rsid w:val="00922E32"/>
    <w:rsid w:val="009255B6"/>
    <w:rsid w:val="00931E95"/>
    <w:rsid w:val="00933295"/>
    <w:rsid w:val="00936873"/>
    <w:rsid w:val="00942326"/>
    <w:rsid w:val="009555EF"/>
    <w:rsid w:val="00972DB3"/>
    <w:rsid w:val="00973BDD"/>
    <w:rsid w:val="00974D60"/>
    <w:rsid w:val="0098142E"/>
    <w:rsid w:val="00991825"/>
    <w:rsid w:val="009D1DB0"/>
    <w:rsid w:val="009E4992"/>
    <w:rsid w:val="009E5A8F"/>
    <w:rsid w:val="009F0F74"/>
    <w:rsid w:val="00A023D8"/>
    <w:rsid w:val="00A045FC"/>
    <w:rsid w:val="00A05BAE"/>
    <w:rsid w:val="00A139BC"/>
    <w:rsid w:val="00A172FC"/>
    <w:rsid w:val="00A17497"/>
    <w:rsid w:val="00A30FE1"/>
    <w:rsid w:val="00A32D92"/>
    <w:rsid w:val="00A41ED5"/>
    <w:rsid w:val="00A527F5"/>
    <w:rsid w:val="00A63AD2"/>
    <w:rsid w:val="00A76A04"/>
    <w:rsid w:val="00A80397"/>
    <w:rsid w:val="00A828E1"/>
    <w:rsid w:val="00A83429"/>
    <w:rsid w:val="00A92E2D"/>
    <w:rsid w:val="00AA1AC4"/>
    <w:rsid w:val="00AA595B"/>
    <w:rsid w:val="00AA68CB"/>
    <w:rsid w:val="00AB71B6"/>
    <w:rsid w:val="00AC076E"/>
    <w:rsid w:val="00AD1C8A"/>
    <w:rsid w:val="00AF0B8D"/>
    <w:rsid w:val="00AF70CC"/>
    <w:rsid w:val="00B1534E"/>
    <w:rsid w:val="00B20718"/>
    <w:rsid w:val="00B343BF"/>
    <w:rsid w:val="00B3458F"/>
    <w:rsid w:val="00B34692"/>
    <w:rsid w:val="00B411D9"/>
    <w:rsid w:val="00B41542"/>
    <w:rsid w:val="00B62D59"/>
    <w:rsid w:val="00B637AD"/>
    <w:rsid w:val="00B64297"/>
    <w:rsid w:val="00B77339"/>
    <w:rsid w:val="00B814D7"/>
    <w:rsid w:val="00B93327"/>
    <w:rsid w:val="00BB1419"/>
    <w:rsid w:val="00BC333F"/>
    <w:rsid w:val="00BC4F3F"/>
    <w:rsid w:val="00BC5302"/>
    <w:rsid w:val="00BC61DC"/>
    <w:rsid w:val="00BC6570"/>
    <w:rsid w:val="00BC764D"/>
    <w:rsid w:val="00BF422D"/>
    <w:rsid w:val="00BF7601"/>
    <w:rsid w:val="00C00B18"/>
    <w:rsid w:val="00C21ADF"/>
    <w:rsid w:val="00C27ACF"/>
    <w:rsid w:val="00C3088B"/>
    <w:rsid w:val="00C32ACC"/>
    <w:rsid w:val="00C339BF"/>
    <w:rsid w:val="00C53E76"/>
    <w:rsid w:val="00C61850"/>
    <w:rsid w:val="00C63496"/>
    <w:rsid w:val="00C63ABA"/>
    <w:rsid w:val="00C70FF6"/>
    <w:rsid w:val="00C8377A"/>
    <w:rsid w:val="00C93802"/>
    <w:rsid w:val="00CA5464"/>
    <w:rsid w:val="00CC1C9E"/>
    <w:rsid w:val="00CC4CF6"/>
    <w:rsid w:val="00CD33E7"/>
    <w:rsid w:val="00CD64BE"/>
    <w:rsid w:val="00CE2B67"/>
    <w:rsid w:val="00CF1D77"/>
    <w:rsid w:val="00CF5722"/>
    <w:rsid w:val="00D0573F"/>
    <w:rsid w:val="00D10174"/>
    <w:rsid w:val="00D150DE"/>
    <w:rsid w:val="00D21337"/>
    <w:rsid w:val="00D23B94"/>
    <w:rsid w:val="00D405DD"/>
    <w:rsid w:val="00D42099"/>
    <w:rsid w:val="00D46012"/>
    <w:rsid w:val="00D46D5D"/>
    <w:rsid w:val="00D53A3E"/>
    <w:rsid w:val="00D53E5E"/>
    <w:rsid w:val="00D542EA"/>
    <w:rsid w:val="00D70611"/>
    <w:rsid w:val="00D72887"/>
    <w:rsid w:val="00D73E2F"/>
    <w:rsid w:val="00D827F7"/>
    <w:rsid w:val="00D92FBE"/>
    <w:rsid w:val="00DA32F3"/>
    <w:rsid w:val="00DA35C4"/>
    <w:rsid w:val="00DA3E78"/>
    <w:rsid w:val="00DB1300"/>
    <w:rsid w:val="00DB23F8"/>
    <w:rsid w:val="00DC23BA"/>
    <w:rsid w:val="00DC5CA1"/>
    <w:rsid w:val="00DC6757"/>
    <w:rsid w:val="00DE23E9"/>
    <w:rsid w:val="00DF1E3E"/>
    <w:rsid w:val="00DF540E"/>
    <w:rsid w:val="00E01523"/>
    <w:rsid w:val="00E1039E"/>
    <w:rsid w:val="00E13CD2"/>
    <w:rsid w:val="00E17D68"/>
    <w:rsid w:val="00E21158"/>
    <w:rsid w:val="00E225A9"/>
    <w:rsid w:val="00E371FB"/>
    <w:rsid w:val="00E40FB9"/>
    <w:rsid w:val="00E51F72"/>
    <w:rsid w:val="00E5268C"/>
    <w:rsid w:val="00E55652"/>
    <w:rsid w:val="00E562E2"/>
    <w:rsid w:val="00E57E43"/>
    <w:rsid w:val="00E61B9B"/>
    <w:rsid w:val="00E6611C"/>
    <w:rsid w:val="00E865D7"/>
    <w:rsid w:val="00E917CF"/>
    <w:rsid w:val="00E92281"/>
    <w:rsid w:val="00E95AB1"/>
    <w:rsid w:val="00EA249A"/>
    <w:rsid w:val="00EA4EFE"/>
    <w:rsid w:val="00EB081D"/>
    <w:rsid w:val="00EC3342"/>
    <w:rsid w:val="00ED229A"/>
    <w:rsid w:val="00ED5836"/>
    <w:rsid w:val="00F015B9"/>
    <w:rsid w:val="00F14DF4"/>
    <w:rsid w:val="00F17FD8"/>
    <w:rsid w:val="00F204D5"/>
    <w:rsid w:val="00F258C4"/>
    <w:rsid w:val="00F32287"/>
    <w:rsid w:val="00F421BB"/>
    <w:rsid w:val="00F526E6"/>
    <w:rsid w:val="00F52D91"/>
    <w:rsid w:val="00F5501E"/>
    <w:rsid w:val="00F60300"/>
    <w:rsid w:val="00F83F2A"/>
    <w:rsid w:val="00F92168"/>
    <w:rsid w:val="00F95A45"/>
    <w:rsid w:val="00FA36D4"/>
    <w:rsid w:val="00FB19C6"/>
    <w:rsid w:val="00FD1E43"/>
    <w:rsid w:val="00FD26FF"/>
    <w:rsid w:val="00FD56AE"/>
    <w:rsid w:val="00FD6279"/>
    <w:rsid w:val="00FE0EF9"/>
    <w:rsid w:val="00FE5FDD"/>
    <w:rsid w:val="00FF2513"/>
    <w:rsid w:val="00FF5C67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Arial CYR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46">
    <w:name w:val="rvts46"/>
    <w:uiPriority w:val="99"/>
    <w:rsid w:val="00C21ADF"/>
  </w:style>
  <w:style w:type="paragraph" w:styleId="Header">
    <w:name w:val="header"/>
    <w:basedOn w:val="Normal"/>
    <w:link w:val="HeaderChar"/>
    <w:uiPriority w:val="99"/>
    <w:rsid w:val="00D0573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73F"/>
    <w:rPr>
      <w:rFonts w:ascii="Arial CYR" w:hAnsi="Arial CYR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057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18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850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1920</TotalTime>
  <Pages>5</Pages>
  <Words>7645</Words>
  <Characters>4358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2023-03-06T07:46:00Z</cp:lastPrinted>
  <dcterms:created xsi:type="dcterms:W3CDTF">2018-02-04T20:33:00Z</dcterms:created>
  <dcterms:modified xsi:type="dcterms:W3CDTF">2023-03-22T08:32:00Z</dcterms:modified>
</cp:coreProperties>
</file>