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E7C" w:rsidRPr="00FD1BC4" w:rsidRDefault="001D3E7C" w:rsidP="001D3E7C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E7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</w:t>
      </w:r>
      <w:proofErr w:type="spellStart"/>
      <w:r w:rsidRPr="00FD1BC4">
        <w:rPr>
          <w:rFonts w:ascii="Times New Roman" w:hAnsi="Times New Roman" w:cs="Times New Roman"/>
          <w:b/>
          <w:sz w:val="28"/>
          <w:szCs w:val="28"/>
          <w:lang w:val="ru-RU"/>
        </w:rPr>
        <w:t>Голові</w:t>
      </w:r>
      <w:proofErr w:type="spellEnd"/>
      <w:r w:rsidRPr="00FD1B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D1BC4">
        <w:rPr>
          <w:rFonts w:ascii="Times New Roman" w:hAnsi="Times New Roman" w:cs="Times New Roman"/>
          <w:b/>
          <w:sz w:val="28"/>
          <w:szCs w:val="28"/>
        </w:rPr>
        <w:t xml:space="preserve">Ужгородської районної державної адміністрації </w:t>
      </w:r>
    </w:p>
    <w:p w:rsidR="001D3E7C" w:rsidRPr="00FD1BC4" w:rsidRDefault="00B91AB7" w:rsidP="001D3E7C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1BC4">
        <w:rPr>
          <w:rFonts w:ascii="Times New Roman" w:hAnsi="Times New Roman" w:cs="Times New Roman"/>
          <w:b/>
          <w:sz w:val="28"/>
          <w:szCs w:val="28"/>
        </w:rPr>
        <w:t>Кинєв</w:t>
      </w:r>
      <w:proofErr w:type="spellEnd"/>
      <w:r w:rsidRPr="00FD1BC4">
        <w:rPr>
          <w:rFonts w:ascii="Times New Roman" w:hAnsi="Times New Roman" w:cs="Times New Roman"/>
          <w:b/>
          <w:sz w:val="28"/>
          <w:szCs w:val="28"/>
        </w:rPr>
        <w:t xml:space="preserve"> Е. П.</w:t>
      </w:r>
      <w:r w:rsidR="001D3E7C" w:rsidRPr="00FD1B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1D3E7C" w:rsidRPr="00B91AB7" w:rsidRDefault="001D3E7C" w:rsidP="001D3E7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D3E7C" w:rsidRPr="00B91AB7" w:rsidRDefault="001D3E7C" w:rsidP="001D3E7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91A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1D3E7C" w:rsidRPr="00B91AB7" w:rsidRDefault="001D3E7C" w:rsidP="001D3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A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1D3E7C" w:rsidRPr="00B91AB7" w:rsidRDefault="001D3E7C" w:rsidP="001D3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E7C" w:rsidRPr="00FD1BC4" w:rsidRDefault="001D3E7C" w:rsidP="001D3E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D1BC4">
        <w:rPr>
          <w:rFonts w:ascii="Times New Roman" w:hAnsi="Times New Roman" w:cs="Times New Roman"/>
          <w:b/>
          <w:i/>
          <w:sz w:val="28"/>
          <w:szCs w:val="28"/>
        </w:rPr>
        <w:t xml:space="preserve">Про аналіз запитів на публічну </w:t>
      </w:r>
    </w:p>
    <w:p w:rsidR="001D3E7C" w:rsidRPr="00FD1BC4" w:rsidRDefault="001D3E7C" w:rsidP="001D3E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D1BC4">
        <w:rPr>
          <w:rFonts w:ascii="Times New Roman" w:hAnsi="Times New Roman" w:cs="Times New Roman"/>
          <w:b/>
          <w:i/>
          <w:sz w:val="28"/>
          <w:szCs w:val="28"/>
        </w:rPr>
        <w:t xml:space="preserve">інформацію, що надійшли до Ужгородської </w:t>
      </w:r>
    </w:p>
    <w:p w:rsidR="001D3E7C" w:rsidRPr="00FD1BC4" w:rsidRDefault="001D3E7C" w:rsidP="001D3E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D1BC4">
        <w:rPr>
          <w:rFonts w:ascii="Times New Roman" w:hAnsi="Times New Roman" w:cs="Times New Roman"/>
          <w:b/>
          <w:i/>
          <w:sz w:val="28"/>
          <w:szCs w:val="28"/>
        </w:rPr>
        <w:t xml:space="preserve">райдержадміністрації  у </w:t>
      </w:r>
      <w:r w:rsidRPr="00FD1BC4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8E639C" w:rsidRPr="00FD1B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1AB7" w:rsidRPr="00FD1BC4">
        <w:rPr>
          <w:rFonts w:ascii="Times New Roman" w:hAnsi="Times New Roman" w:cs="Times New Roman"/>
          <w:b/>
          <w:i/>
          <w:sz w:val="28"/>
          <w:szCs w:val="28"/>
        </w:rPr>
        <w:t>кварталі 201</w:t>
      </w:r>
      <w:r w:rsidR="008E639C" w:rsidRPr="00FD1BC4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FD1BC4">
        <w:rPr>
          <w:rFonts w:ascii="Times New Roman" w:hAnsi="Times New Roman" w:cs="Times New Roman"/>
          <w:b/>
          <w:i/>
          <w:sz w:val="28"/>
          <w:szCs w:val="28"/>
        </w:rPr>
        <w:t xml:space="preserve"> року </w:t>
      </w:r>
    </w:p>
    <w:p w:rsidR="001D3E7C" w:rsidRPr="002643B8" w:rsidRDefault="001D3E7C" w:rsidP="001D3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E7C" w:rsidRPr="002643B8" w:rsidRDefault="001D3E7C" w:rsidP="001D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Pr="002643B8" w:rsidRDefault="001D3E7C" w:rsidP="001D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E7C" w:rsidRPr="001D3E7C" w:rsidRDefault="001D3E7C" w:rsidP="001D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3B8">
        <w:rPr>
          <w:rFonts w:ascii="Times New Roman" w:hAnsi="Times New Roman" w:cs="Times New Roman"/>
          <w:sz w:val="28"/>
          <w:szCs w:val="28"/>
        </w:rPr>
        <w:t xml:space="preserve">       </w:t>
      </w:r>
      <w:r w:rsidRPr="002643B8">
        <w:rPr>
          <w:rFonts w:ascii="Times New Roman" w:hAnsi="Times New Roman" w:cs="Times New Roman"/>
          <w:sz w:val="28"/>
          <w:szCs w:val="28"/>
        </w:rPr>
        <w:tab/>
      </w:r>
      <w:r w:rsidRPr="001D3E7C">
        <w:rPr>
          <w:rFonts w:ascii="Times New Roman" w:hAnsi="Times New Roman" w:cs="Times New Roman"/>
          <w:sz w:val="28"/>
          <w:szCs w:val="28"/>
        </w:rPr>
        <w:t>На виконання Закону України «Про доступ до публічної інформації», пункту 2 Указу Президента України 05.05.2011 «Питання забезпечення органами виконавчої влади доступу до публічної інформації», розпорядження голови Закарпатської облдержадміністрації 30.05.2011№303 «Про заходи щодо забезпечення доступу до публічної інформації», відповідних розпоряджень голови рай</w:t>
      </w:r>
      <w:r w:rsidR="002643B8">
        <w:rPr>
          <w:rFonts w:ascii="Times New Roman" w:hAnsi="Times New Roman" w:cs="Times New Roman"/>
          <w:sz w:val="28"/>
          <w:szCs w:val="28"/>
        </w:rPr>
        <w:t>держадміністрації 17.01.2013 №</w:t>
      </w:r>
      <w:r w:rsidRPr="001D3E7C">
        <w:rPr>
          <w:rFonts w:ascii="Times New Roman" w:hAnsi="Times New Roman" w:cs="Times New Roman"/>
          <w:sz w:val="28"/>
          <w:szCs w:val="28"/>
        </w:rPr>
        <w:t>13 та 12.05.2017 № 132  здійснюється облік запитів на публічну інформацію.</w:t>
      </w:r>
    </w:p>
    <w:p w:rsidR="001D3E7C" w:rsidRPr="001D3E7C" w:rsidRDefault="001D3E7C" w:rsidP="001D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7C">
        <w:rPr>
          <w:rFonts w:ascii="Times New Roman" w:hAnsi="Times New Roman" w:cs="Times New Roman"/>
          <w:sz w:val="28"/>
          <w:szCs w:val="28"/>
        </w:rPr>
        <w:t xml:space="preserve">     </w:t>
      </w:r>
      <w:r w:rsidRPr="001D3E7C">
        <w:rPr>
          <w:rFonts w:ascii="Times New Roman" w:hAnsi="Times New Roman" w:cs="Times New Roman"/>
          <w:sz w:val="28"/>
          <w:szCs w:val="28"/>
        </w:rPr>
        <w:tab/>
        <w:t>Протягом поточного періоду на адресу райдержадміністрації надійшло 19 запитів. Всі запити на публічну інформацію розглянуті без порушень термінів</w:t>
      </w:r>
      <w:r w:rsidR="002643B8">
        <w:rPr>
          <w:rFonts w:ascii="Times New Roman" w:hAnsi="Times New Roman" w:cs="Times New Roman"/>
          <w:sz w:val="28"/>
          <w:szCs w:val="28"/>
        </w:rPr>
        <w:t xml:space="preserve"> виконання та надані своєчасні </w:t>
      </w:r>
      <w:r w:rsidRPr="001D3E7C">
        <w:rPr>
          <w:rFonts w:ascii="Times New Roman" w:hAnsi="Times New Roman" w:cs="Times New Roman"/>
          <w:sz w:val="28"/>
          <w:szCs w:val="28"/>
        </w:rPr>
        <w:t>відповіді у відповідні інстанції згідно встановлених законодавством термінів.</w:t>
      </w:r>
    </w:p>
    <w:p w:rsidR="001D3E7C" w:rsidRPr="001D3E7C" w:rsidRDefault="001D3E7C" w:rsidP="001D3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3E7C">
        <w:rPr>
          <w:rFonts w:ascii="Times New Roman" w:hAnsi="Times New Roman" w:cs="Times New Roman"/>
          <w:sz w:val="28"/>
          <w:szCs w:val="28"/>
        </w:rPr>
        <w:t xml:space="preserve">      </w:t>
      </w:r>
      <w:r w:rsidRPr="001D3E7C">
        <w:rPr>
          <w:rFonts w:ascii="Times New Roman" w:hAnsi="Times New Roman" w:cs="Times New Roman"/>
          <w:sz w:val="28"/>
          <w:szCs w:val="28"/>
        </w:rPr>
        <w:tab/>
        <w:t xml:space="preserve">Характер та результати розгляду отриманих у </w:t>
      </w:r>
      <w:r w:rsidRPr="001D3E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1A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91AB7">
        <w:rPr>
          <w:rFonts w:ascii="Times New Roman" w:hAnsi="Times New Roman" w:cs="Times New Roman"/>
          <w:sz w:val="28"/>
          <w:szCs w:val="28"/>
          <w:lang w:val="ru-RU"/>
        </w:rPr>
        <w:t>кварталі</w:t>
      </w:r>
      <w:proofErr w:type="spellEnd"/>
      <w:r w:rsidR="00B91AB7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8E639C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1D3E7C">
        <w:rPr>
          <w:rFonts w:ascii="Times New Roman" w:hAnsi="Times New Roman" w:cs="Times New Roman"/>
          <w:sz w:val="28"/>
          <w:szCs w:val="28"/>
          <w:lang w:val="ru-RU"/>
        </w:rPr>
        <w:t xml:space="preserve"> року </w:t>
      </w:r>
      <w:proofErr w:type="spellStart"/>
      <w:r w:rsidRPr="001D3E7C">
        <w:rPr>
          <w:rFonts w:ascii="Times New Roman" w:hAnsi="Times New Roman" w:cs="Times New Roman"/>
          <w:sz w:val="28"/>
          <w:szCs w:val="28"/>
          <w:lang w:val="ru-RU"/>
        </w:rPr>
        <w:t>запитів</w:t>
      </w:r>
      <w:proofErr w:type="spellEnd"/>
      <w:r w:rsidRPr="001D3E7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D3E7C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1D3E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E7C">
        <w:rPr>
          <w:rFonts w:ascii="Times New Roman" w:hAnsi="Times New Roman" w:cs="Times New Roman"/>
          <w:sz w:val="28"/>
          <w:szCs w:val="28"/>
          <w:lang w:val="ru-RU"/>
        </w:rPr>
        <w:t>проаналізовано</w:t>
      </w:r>
      <w:proofErr w:type="spellEnd"/>
      <w:r w:rsidRPr="001D3E7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D3E7C">
        <w:rPr>
          <w:rFonts w:ascii="Times New Roman" w:hAnsi="Times New Roman" w:cs="Times New Roman"/>
          <w:sz w:val="28"/>
          <w:szCs w:val="28"/>
          <w:lang w:val="ru-RU"/>
        </w:rPr>
        <w:t>табличній</w:t>
      </w:r>
      <w:proofErr w:type="spellEnd"/>
      <w:r w:rsidRPr="001D3E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3E7C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1D3E7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3E7C" w:rsidRPr="001D3E7C" w:rsidRDefault="001D3E7C" w:rsidP="001D3E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D3E7C" w:rsidRPr="001D3E7C" w:rsidRDefault="00FD1BC4" w:rsidP="001D3E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 на 2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аркушах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3E7C" w:rsidRPr="001D3E7C" w:rsidRDefault="001D3E7C" w:rsidP="001D3E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D3E7C" w:rsidRPr="001D3E7C" w:rsidRDefault="001D3E7C" w:rsidP="001D3E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D3E7C" w:rsidRPr="001D3E7C" w:rsidRDefault="001D3E7C" w:rsidP="001D3E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D3E7C" w:rsidRPr="00FD1BC4" w:rsidRDefault="001D3E7C" w:rsidP="001D3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3E7C">
        <w:rPr>
          <w:rFonts w:ascii="Times New Roman" w:hAnsi="Times New Roman" w:cs="Times New Roman"/>
          <w:sz w:val="28"/>
          <w:szCs w:val="28"/>
        </w:rPr>
        <w:t xml:space="preserve"> </w:t>
      </w:r>
      <w:r w:rsidRPr="00FD1BC4">
        <w:rPr>
          <w:rFonts w:ascii="Times New Roman" w:hAnsi="Times New Roman" w:cs="Times New Roman"/>
          <w:b/>
          <w:sz w:val="28"/>
          <w:szCs w:val="28"/>
        </w:rPr>
        <w:t>Начальник загального відділу</w:t>
      </w:r>
    </w:p>
    <w:p w:rsidR="001D3E7C" w:rsidRPr="00FD1BC4" w:rsidRDefault="001D3E7C" w:rsidP="001D3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1BC4">
        <w:rPr>
          <w:rFonts w:ascii="Times New Roman" w:hAnsi="Times New Roman" w:cs="Times New Roman"/>
          <w:b/>
          <w:sz w:val="28"/>
          <w:szCs w:val="28"/>
        </w:rPr>
        <w:t xml:space="preserve"> апарату державної адміністрації                              </w:t>
      </w:r>
      <w:r w:rsidR="002643B8" w:rsidRPr="00FD1BC4">
        <w:rPr>
          <w:rFonts w:ascii="Times New Roman" w:hAnsi="Times New Roman" w:cs="Times New Roman"/>
          <w:b/>
          <w:sz w:val="28"/>
          <w:szCs w:val="28"/>
        </w:rPr>
        <w:t xml:space="preserve">                         Р.ПОЛЯК</w:t>
      </w:r>
    </w:p>
    <w:p w:rsidR="001D3E7C" w:rsidRPr="00FD1BC4" w:rsidRDefault="001D3E7C" w:rsidP="001D3E7C">
      <w:pPr>
        <w:rPr>
          <w:b/>
          <w:sz w:val="28"/>
          <w:szCs w:val="28"/>
        </w:rPr>
      </w:pPr>
    </w:p>
    <w:p w:rsidR="001D3E7C" w:rsidRDefault="001D3E7C">
      <w:pPr>
        <w:sectPr w:rsidR="001D3E7C" w:rsidSect="001D3E7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D3E7C" w:rsidRDefault="001D3E7C"/>
    <w:p w:rsidR="001D3E7C" w:rsidRDefault="001D3E7C" w:rsidP="001D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E7C">
        <w:rPr>
          <w:rFonts w:ascii="Times New Roman" w:hAnsi="Times New Roman" w:cs="Times New Roman"/>
          <w:b/>
          <w:sz w:val="28"/>
          <w:szCs w:val="28"/>
        </w:rPr>
        <w:t xml:space="preserve">Відомості про кількість запитів на публічну інформацію ,що надійшли до Ужгородської райдержадміністрації </w:t>
      </w:r>
    </w:p>
    <w:p w:rsidR="001D3E7C" w:rsidRPr="001D3E7C" w:rsidRDefault="001D3E7C" w:rsidP="001D3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E7C">
        <w:rPr>
          <w:rFonts w:ascii="Times New Roman" w:hAnsi="Times New Roman" w:cs="Times New Roman"/>
          <w:b/>
          <w:sz w:val="28"/>
          <w:szCs w:val="28"/>
        </w:rPr>
        <w:t xml:space="preserve">у  </w:t>
      </w:r>
      <w:r w:rsidRPr="001D3E7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91AB7">
        <w:rPr>
          <w:rFonts w:ascii="Times New Roman" w:hAnsi="Times New Roman" w:cs="Times New Roman"/>
          <w:b/>
          <w:sz w:val="28"/>
          <w:szCs w:val="28"/>
        </w:rPr>
        <w:t xml:space="preserve"> кварталі 201</w:t>
      </w:r>
      <w:r w:rsidR="001B7DB0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bookmarkStart w:id="0" w:name="_GoBack"/>
      <w:bookmarkEnd w:id="0"/>
      <w:r w:rsidRPr="001D3E7C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1D3E7C" w:rsidRPr="001D3E7C" w:rsidRDefault="001D3E7C" w:rsidP="001D3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1408"/>
        <w:gridCol w:w="527"/>
        <w:gridCol w:w="485"/>
        <w:gridCol w:w="570"/>
        <w:gridCol w:w="527"/>
        <w:gridCol w:w="452"/>
        <w:gridCol w:w="692"/>
        <w:gridCol w:w="501"/>
        <w:gridCol w:w="527"/>
        <w:gridCol w:w="703"/>
        <w:gridCol w:w="646"/>
        <w:gridCol w:w="764"/>
        <w:gridCol w:w="703"/>
        <w:gridCol w:w="703"/>
        <w:gridCol w:w="821"/>
        <w:gridCol w:w="2391"/>
        <w:gridCol w:w="1601"/>
      </w:tblGrid>
      <w:tr w:rsidR="001D3E7C" w:rsidRPr="001D3E7C" w:rsidTr="00FC56B0">
        <w:trPr>
          <w:trHeight w:val="952"/>
        </w:trPr>
        <w:tc>
          <w:tcPr>
            <w:tcW w:w="1583" w:type="dxa"/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Період,за який надійшли запити</w:t>
            </w:r>
          </w:p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Загальна кількість отриманих запитів на інформацію</w:t>
            </w:r>
          </w:p>
        </w:tc>
        <w:tc>
          <w:tcPr>
            <w:tcW w:w="5630" w:type="dxa"/>
            <w:gridSpan w:val="10"/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інформацію,що надійшли</w:t>
            </w:r>
          </w:p>
        </w:tc>
        <w:tc>
          <w:tcPr>
            <w:tcW w:w="2991" w:type="dxa"/>
            <w:gridSpan w:val="4"/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2391" w:type="dxa"/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Види запитуваної</w:t>
            </w:r>
          </w:p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</w:p>
        </w:tc>
        <w:tc>
          <w:tcPr>
            <w:tcW w:w="1601" w:type="dxa"/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Найбільш запитувані документи</w:t>
            </w:r>
          </w:p>
        </w:tc>
      </w:tr>
      <w:tr w:rsidR="00B5477B" w:rsidRPr="001D3E7C" w:rsidTr="00FC56B0">
        <w:trPr>
          <w:cantSplit/>
          <w:trHeight w:val="1748"/>
        </w:trPr>
        <w:tc>
          <w:tcPr>
            <w:tcW w:w="1583" w:type="dxa"/>
            <w:tcBorders>
              <w:bottom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1D3E7C" w:rsidRPr="001D3E7C" w:rsidRDefault="001D3E7C" w:rsidP="00E27D1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  <w:p w:rsidR="001D3E7C" w:rsidRPr="001D3E7C" w:rsidRDefault="001D3E7C" w:rsidP="00E27D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extDirection w:val="btLr"/>
          </w:tcPr>
          <w:p w:rsidR="001D3E7C" w:rsidRPr="001D3E7C" w:rsidRDefault="001D3E7C" w:rsidP="00E27D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570" w:type="dxa"/>
            <w:textDirection w:val="btLr"/>
          </w:tcPr>
          <w:p w:rsidR="001D3E7C" w:rsidRPr="001D3E7C" w:rsidRDefault="001D3E7C" w:rsidP="00E27D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факсом</w:t>
            </w:r>
          </w:p>
        </w:tc>
        <w:tc>
          <w:tcPr>
            <w:tcW w:w="527" w:type="dxa"/>
            <w:textDirection w:val="btLr"/>
          </w:tcPr>
          <w:p w:rsidR="001D3E7C" w:rsidRPr="001D3E7C" w:rsidRDefault="001D3E7C" w:rsidP="00E27D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елек.поштою</w:t>
            </w:r>
            <w:proofErr w:type="spellEnd"/>
          </w:p>
        </w:tc>
        <w:tc>
          <w:tcPr>
            <w:tcW w:w="452" w:type="dxa"/>
            <w:textDirection w:val="btLr"/>
          </w:tcPr>
          <w:p w:rsidR="001D3E7C" w:rsidRPr="001D3E7C" w:rsidRDefault="001D3E7C" w:rsidP="00E27D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особистий прийом</w:t>
            </w:r>
          </w:p>
        </w:tc>
        <w:tc>
          <w:tcPr>
            <w:tcW w:w="692" w:type="dxa"/>
            <w:textDirection w:val="btLr"/>
          </w:tcPr>
          <w:p w:rsidR="001D3E7C" w:rsidRPr="001D3E7C" w:rsidRDefault="001D3E7C" w:rsidP="00E27D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  <w:p w:rsidR="001D3E7C" w:rsidRPr="001D3E7C" w:rsidRDefault="001D3E7C" w:rsidP="00E27D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7C" w:rsidRPr="001D3E7C" w:rsidRDefault="001D3E7C" w:rsidP="00E27D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7C" w:rsidRPr="001D3E7C" w:rsidRDefault="001D3E7C" w:rsidP="00E27D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7C" w:rsidRPr="001D3E7C" w:rsidRDefault="001D3E7C" w:rsidP="00E27D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мммм</w:t>
            </w:r>
            <w:proofErr w:type="spellEnd"/>
          </w:p>
        </w:tc>
        <w:tc>
          <w:tcPr>
            <w:tcW w:w="501" w:type="dxa"/>
            <w:textDirection w:val="btLr"/>
          </w:tcPr>
          <w:p w:rsidR="001D3E7C" w:rsidRPr="001D3E7C" w:rsidRDefault="0098461A" w:rsidP="00E27D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гром</w:t>
            </w:r>
            <w:r w:rsidR="001D3E7C" w:rsidRPr="001D3E7C">
              <w:rPr>
                <w:rFonts w:ascii="Times New Roman" w:hAnsi="Times New Roman" w:cs="Times New Roman"/>
                <w:sz w:val="24"/>
                <w:szCs w:val="24"/>
              </w:rPr>
              <w:t>адян</w:t>
            </w:r>
          </w:p>
        </w:tc>
        <w:tc>
          <w:tcPr>
            <w:tcW w:w="527" w:type="dxa"/>
            <w:textDirection w:val="btLr"/>
          </w:tcPr>
          <w:p w:rsidR="001D3E7C" w:rsidRPr="001D3E7C" w:rsidRDefault="001D3E7C" w:rsidP="00E27D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703" w:type="dxa"/>
            <w:textDirection w:val="btLr"/>
          </w:tcPr>
          <w:p w:rsidR="001D3E7C" w:rsidRPr="001D3E7C" w:rsidRDefault="001D3E7C" w:rsidP="00E27D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від об'єднань громадян без статусу юридичної особи</w:t>
            </w:r>
          </w:p>
        </w:tc>
        <w:tc>
          <w:tcPr>
            <w:tcW w:w="646" w:type="dxa"/>
            <w:textDirection w:val="btLr"/>
          </w:tcPr>
          <w:p w:rsidR="001D3E7C" w:rsidRPr="001D3E7C" w:rsidRDefault="001D3E7C" w:rsidP="00E27D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надійшло як до розпорядника інформації від ОВВ</w:t>
            </w:r>
          </w:p>
        </w:tc>
        <w:tc>
          <w:tcPr>
            <w:tcW w:w="764" w:type="dxa"/>
            <w:textDirection w:val="btLr"/>
          </w:tcPr>
          <w:p w:rsidR="001D3E7C" w:rsidRPr="001D3E7C" w:rsidRDefault="001D3E7C" w:rsidP="00E27D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703" w:type="dxa"/>
            <w:textDirection w:val="btLr"/>
          </w:tcPr>
          <w:p w:rsidR="001D3E7C" w:rsidRPr="001D3E7C" w:rsidRDefault="001D3E7C" w:rsidP="00E27D1A">
            <w:pPr>
              <w:ind w:left="5" w:right="113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703" w:type="dxa"/>
            <w:textDirection w:val="btLr"/>
          </w:tcPr>
          <w:p w:rsidR="001D3E7C" w:rsidRPr="001D3E7C" w:rsidRDefault="001D3E7C" w:rsidP="00E27D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821" w:type="dxa"/>
            <w:textDirection w:val="btLr"/>
          </w:tcPr>
          <w:p w:rsidR="001D3E7C" w:rsidRPr="001D3E7C" w:rsidRDefault="001D3E7C" w:rsidP="00E27D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2391" w:type="dxa"/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77B" w:rsidRPr="001D3E7C" w:rsidTr="00FC56B0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1583" w:type="dxa"/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1D3E7C" w:rsidRPr="001D3E7C" w:rsidRDefault="001D3E7C" w:rsidP="00E27D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5" w:type="dxa"/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7" w:type="dxa"/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2" w:type="dxa"/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2" w:type="dxa"/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1" w:type="dxa"/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7" w:type="dxa"/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3" w:type="dxa"/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6" w:type="dxa"/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64" w:type="dxa"/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3" w:type="dxa"/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3" w:type="dxa"/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21" w:type="dxa"/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91" w:type="dxa"/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01" w:type="dxa"/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B5477B" w:rsidRPr="001D3E7C" w:rsidTr="00FC56B0">
        <w:tblPrEx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1583" w:type="dxa"/>
            <w:tcBorders>
              <w:left w:val="single" w:sz="4" w:space="0" w:color="auto"/>
            </w:tcBorders>
          </w:tcPr>
          <w:p w:rsidR="00FD1BC4" w:rsidRPr="00FD1BC4" w:rsidRDefault="00FD1BC4" w:rsidP="00FD1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  <w:r w:rsidR="001D3E7C" w:rsidRPr="001D3E7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1D3E7C" w:rsidRPr="002643B8" w:rsidRDefault="008E639C" w:rsidP="008E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 w:rsidR="002643B8">
              <w:rPr>
                <w:rFonts w:ascii="Times New Roman" w:hAnsi="Times New Roman" w:cs="Times New Roman"/>
                <w:sz w:val="24"/>
                <w:szCs w:val="24"/>
              </w:rPr>
              <w:t>/03-26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D3E7C" w:rsidRPr="00FD1BC4" w:rsidRDefault="00FD1BC4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D3E7C" w:rsidRPr="00B608FD" w:rsidRDefault="00B608FD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довідкова</w:t>
            </w: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477B" w:rsidRPr="001D3E7C" w:rsidTr="00FC56B0">
        <w:tblPrEx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1583" w:type="dxa"/>
            <w:tcBorders>
              <w:left w:val="single" w:sz="4" w:space="0" w:color="auto"/>
            </w:tcBorders>
          </w:tcPr>
          <w:p w:rsidR="001D3E7C" w:rsidRPr="00FD1BC4" w:rsidRDefault="00B91AB7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BC4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  <w:r w:rsidR="001D3E7C" w:rsidRPr="001D3E7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D1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1D3E7C" w:rsidRPr="001D3E7C" w:rsidRDefault="008E639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E7C" w:rsidRPr="001D3E7C">
              <w:rPr>
                <w:rFonts w:ascii="Times New Roman" w:hAnsi="Times New Roman" w:cs="Times New Roman"/>
                <w:sz w:val="24"/>
                <w:szCs w:val="24"/>
              </w:rPr>
              <w:t>/03-26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D3E7C" w:rsidRPr="001D3E7C" w:rsidRDefault="002643B8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D3E7C" w:rsidRPr="00454E76" w:rsidRDefault="00454E76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1D3E7C" w:rsidRPr="002643B8" w:rsidRDefault="002643B8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довідкова</w:t>
            </w: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477B" w:rsidRPr="001D3E7C" w:rsidTr="00FC56B0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1583" w:type="dxa"/>
            <w:tcBorders>
              <w:left w:val="single" w:sz="4" w:space="0" w:color="auto"/>
              <w:bottom w:val="single" w:sz="4" w:space="0" w:color="auto"/>
            </w:tcBorders>
          </w:tcPr>
          <w:p w:rsidR="001D3E7C" w:rsidRPr="00FD1BC4" w:rsidRDefault="00FD1BC4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  <w:r w:rsidR="001D3E7C" w:rsidRPr="001D3E7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</w:tcBorders>
          </w:tcPr>
          <w:p w:rsidR="001D3E7C" w:rsidRPr="001D3E7C" w:rsidRDefault="008E639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3E7C" w:rsidRPr="001D3E7C">
              <w:rPr>
                <w:rFonts w:ascii="Times New Roman" w:hAnsi="Times New Roman" w:cs="Times New Roman"/>
                <w:sz w:val="24"/>
                <w:szCs w:val="24"/>
              </w:rPr>
              <w:t>/03-26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1D3E7C" w:rsidRPr="00FD1BC4" w:rsidRDefault="00FD1BC4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D3E7C" w:rsidRPr="001D3E7C" w:rsidRDefault="00FD1BC4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довідкова</w:t>
            </w: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477B" w:rsidRPr="001D3E7C" w:rsidTr="00FC56B0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583" w:type="dxa"/>
            <w:tcBorders>
              <w:left w:val="single" w:sz="4" w:space="0" w:color="auto"/>
            </w:tcBorders>
          </w:tcPr>
          <w:p w:rsidR="001D3E7C" w:rsidRPr="00FD1BC4" w:rsidRDefault="00FD1BC4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 w:rsidR="001D3E7C" w:rsidRPr="001D3E7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1D3E7C" w:rsidRPr="001D3E7C" w:rsidRDefault="008E639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3E7C" w:rsidRPr="001D3E7C">
              <w:rPr>
                <w:rFonts w:ascii="Times New Roman" w:hAnsi="Times New Roman" w:cs="Times New Roman"/>
                <w:sz w:val="24"/>
                <w:szCs w:val="24"/>
              </w:rPr>
              <w:t>/03-26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довідкова</w:t>
            </w: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477B" w:rsidRPr="001D3E7C" w:rsidTr="00FC56B0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583" w:type="dxa"/>
            <w:tcBorders>
              <w:left w:val="single" w:sz="4" w:space="0" w:color="auto"/>
            </w:tcBorders>
          </w:tcPr>
          <w:p w:rsidR="001D3E7C" w:rsidRPr="00FD1BC4" w:rsidRDefault="00FD1BC4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 w:rsidR="001D3E7C" w:rsidRPr="001D3E7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1D3E7C" w:rsidRPr="001D3E7C" w:rsidRDefault="008E639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3E7C" w:rsidRPr="001D3E7C">
              <w:rPr>
                <w:rFonts w:ascii="Times New Roman" w:hAnsi="Times New Roman" w:cs="Times New Roman"/>
                <w:sz w:val="24"/>
                <w:szCs w:val="24"/>
              </w:rPr>
              <w:t>/03-26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довідкова</w:t>
            </w: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477B" w:rsidRPr="001D3E7C" w:rsidTr="00FC56B0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583" w:type="dxa"/>
            <w:tcBorders>
              <w:left w:val="single" w:sz="4" w:space="0" w:color="auto"/>
            </w:tcBorders>
          </w:tcPr>
          <w:p w:rsidR="001D3E7C" w:rsidRPr="00FD1BC4" w:rsidRDefault="00AE0BAB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D1BC4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  <w:r w:rsidR="001D3E7C" w:rsidRPr="001D3E7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D1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1D3E7C" w:rsidRPr="001D3E7C" w:rsidRDefault="008E639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3E7C" w:rsidRPr="001D3E7C">
              <w:rPr>
                <w:rFonts w:ascii="Times New Roman" w:hAnsi="Times New Roman" w:cs="Times New Roman"/>
                <w:sz w:val="24"/>
                <w:szCs w:val="24"/>
              </w:rPr>
              <w:t>/03-26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D3E7C" w:rsidRPr="00454E76" w:rsidRDefault="00454E76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1D3E7C" w:rsidRPr="00454E76" w:rsidRDefault="00454E76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D3E7C" w:rsidRPr="001D3E7C" w:rsidRDefault="00FD1BC4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D3E7C" w:rsidRPr="001D3E7C" w:rsidRDefault="00FD1BC4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довідкова</w:t>
            </w: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1D3E7C" w:rsidRPr="009A3B3C" w:rsidRDefault="009A3B3C" w:rsidP="00E27D1A">
            <w:pPr>
              <w:ind w:left="-247" w:right="-19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B5477B" w:rsidRPr="001D3E7C" w:rsidTr="00FC56B0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583" w:type="dxa"/>
            <w:tcBorders>
              <w:left w:val="single" w:sz="4" w:space="0" w:color="auto"/>
            </w:tcBorders>
          </w:tcPr>
          <w:p w:rsidR="001D3E7C" w:rsidRPr="00FD1BC4" w:rsidRDefault="00B608FD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D1BC4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  <w:r w:rsidR="001D3E7C" w:rsidRPr="001D3E7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D1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1D3E7C" w:rsidRPr="001D3E7C" w:rsidRDefault="008E639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3E7C" w:rsidRPr="001D3E7C">
              <w:rPr>
                <w:rFonts w:ascii="Times New Roman" w:hAnsi="Times New Roman" w:cs="Times New Roman"/>
                <w:sz w:val="24"/>
                <w:szCs w:val="24"/>
              </w:rPr>
              <w:t>/03-26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D3E7C" w:rsidRPr="009A3B3C" w:rsidRDefault="009A3B3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D3E7C" w:rsidRPr="009A3B3C" w:rsidRDefault="009A3B3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довідкова</w:t>
            </w: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477B" w:rsidRPr="001D3E7C" w:rsidTr="00FC56B0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583" w:type="dxa"/>
            <w:tcBorders>
              <w:left w:val="single" w:sz="4" w:space="0" w:color="auto"/>
            </w:tcBorders>
          </w:tcPr>
          <w:p w:rsidR="001D3E7C" w:rsidRPr="00FD1BC4" w:rsidRDefault="00FD1BC4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1D3E7C" w:rsidRPr="001D3E7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1D3E7C" w:rsidRPr="001D3E7C" w:rsidRDefault="008E639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3E7C" w:rsidRPr="001D3E7C">
              <w:rPr>
                <w:rFonts w:ascii="Times New Roman" w:hAnsi="Times New Roman" w:cs="Times New Roman"/>
                <w:sz w:val="24"/>
                <w:szCs w:val="24"/>
              </w:rPr>
              <w:t>/03-26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D3E7C" w:rsidRPr="00FD1BC4" w:rsidRDefault="00FD1BC4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D3E7C" w:rsidRPr="00FD1BC4" w:rsidRDefault="00FD1BC4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D3E7C" w:rsidRPr="001D3E7C" w:rsidRDefault="00FD1BC4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D3E7C" w:rsidRPr="001D3E7C" w:rsidRDefault="00FD1BC4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довідкова</w:t>
            </w: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477B" w:rsidRPr="001D3E7C" w:rsidTr="00FC56B0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583" w:type="dxa"/>
            <w:tcBorders>
              <w:left w:val="single" w:sz="4" w:space="0" w:color="auto"/>
            </w:tcBorders>
          </w:tcPr>
          <w:p w:rsidR="001D3E7C" w:rsidRPr="00FD1BC4" w:rsidRDefault="00FD1BC4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1D3E7C" w:rsidRPr="001D3E7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1D3E7C" w:rsidRPr="001D3E7C" w:rsidRDefault="008E639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3E7C" w:rsidRPr="001D3E7C">
              <w:rPr>
                <w:rFonts w:ascii="Times New Roman" w:hAnsi="Times New Roman" w:cs="Times New Roman"/>
                <w:sz w:val="24"/>
                <w:szCs w:val="24"/>
              </w:rPr>
              <w:t>/03-26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D3E7C" w:rsidRPr="001D3E7C" w:rsidRDefault="00FC56B0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D3E7C" w:rsidRPr="001A0693" w:rsidRDefault="001A0693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1D3E7C" w:rsidRPr="00FC56B0" w:rsidRDefault="00FC56B0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довідкова</w:t>
            </w: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477B" w:rsidRPr="001D3E7C" w:rsidTr="00FC56B0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583" w:type="dxa"/>
            <w:tcBorders>
              <w:left w:val="single" w:sz="4" w:space="0" w:color="auto"/>
            </w:tcBorders>
          </w:tcPr>
          <w:p w:rsidR="001D3E7C" w:rsidRPr="00FD1BC4" w:rsidRDefault="00FD1BC4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1D3E7C" w:rsidRPr="001D3E7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1D3E7C" w:rsidRPr="001D3E7C" w:rsidRDefault="008E639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3E7C" w:rsidRPr="001D3E7C">
              <w:rPr>
                <w:rFonts w:ascii="Times New Roman" w:hAnsi="Times New Roman" w:cs="Times New Roman"/>
                <w:sz w:val="24"/>
                <w:szCs w:val="24"/>
              </w:rPr>
              <w:t>/03-26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D3E7C" w:rsidRPr="001D3E7C" w:rsidRDefault="00E926AB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D3E7C" w:rsidRPr="00E926AB" w:rsidRDefault="00E926AB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D3E7C" w:rsidRPr="00FC56B0" w:rsidRDefault="00FC56B0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D3E7C" w:rsidRPr="00FC56B0" w:rsidRDefault="00FC56B0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довідкова</w:t>
            </w: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477B" w:rsidRPr="001D3E7C" w:rsidTr="00FC56B0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583" w:type="dxa"/>
            <w:tcBorders>
              <w:left w:val="single" w:sz="4" w:space="0" w:color="auto"/>
            </w:tcBorders>
          </w:tcPr>
          <w:p w:rsidR="001D3E7C" w:rsidRPr="00FD1BC4" w:rsidRDefault="00FD1BC4" w:rsidP="00B60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="00FC5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3E7C" w:rsidRPr="001D3E7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1D3E7C" w:rsidRPr="001D3E7C" w:rsidRDefault="008E639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D3E7C" w:rsidRPr="001D3E7C">
              <w:rPr>
                <w:rFonts w:ascii="Times New Roman" w:hAnsi="Times New Roman" w:cs="Times New Roman"/>
                <w:sz w:val="24"/>
                <w:szCs w:val="24"/>
              </w:rPr>
              <w:t>/03-26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  <w:tcBorders>
              <w:left w:val="single" w:sz="4" w:space="0" w:color="auto"/>
            </w:tcBorders>
          </w:tcPr>
          <w:p w:rsidR="001D3E7C" w:rsidRPr="00FD1BC4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1D3E7C" w:rsidRPr="00FD1BC4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D3E7C" w:rsidRPr="00FD1BC4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1D3E7C" w:rsidRPr="00FD1BC4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92" w:type="dxa"/>
            <w:tcBorders>
              <w:left w:val="single" w:sz="4" w:space="0" w:color="auto"/>
            </w:tcBorders>
          </w:tcPr>
          <w:p w:rsidR="001D3E7C" w:rsidRPr="00FD1BC4" w:rsidRDefault="00E926AB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D3E7C" w:rsidRPr="00FC56B0" w:rsidRDefault="00E926AB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1D3E7C" w:rsidRPr="001D3E7C" w:rsidRDefault="00FC56B0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1D3E7C" w:rsidRPr="00FD1BC4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46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1D3E7C" w:rsidRPr="00FD1BC4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1D3E7C" w:rsidRPr="00FD1BC4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B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довідкова</w:t>
            </w:r>
          </w:p>
        </w:tc>
        <w:tc>
          <w:tcPr>
            <w:tcW w:w="1601" w:type="dxa"/>
            <w:tcBorders>
              <w:left w:val="single" w:sz="4" w:space="0" w:color="auto"/>
            </w:tcBorders>
          </w:tcPr>
          <w:p w:rsidR="001D3E7C" w:rsidRPr="001D3E7C" w:rsidRDefault="001D3E7C" w:rsidP="00E2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4E76" w:rsidRPr="00FD1BC4" w:rsidRDefault="00454E76" w:rsidP="001D3E7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54E76" w:rsidRPr="00FD1BC4" w:rsidRDefault="00454E76" w:rsidP="001D3E7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54E76" w:rsidRPr="00FD1BC4" w:rsidRDefault="00454E76" w:rsidP="001D3E7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54E76" w:rsidRPr="00FD1BC4" w:rsidRDefault="00454E76" w:rsidP="001D3E7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54E76" w:rsidRPr="00FD1BC4" w:rsidRDefault="00454E76" w:rsidP="001D3E7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D3E7C" w:rsidRPr="00FD1BC4" w:rsidRDefault="001D3E7C">
      <w:pPr>
        <w:rPr>
          <w:rFonts w:ascii="Times New Roman" w:hAnsi="Times New Roman" w:cs="Times New Roman"/>
          <w:b/>
          <w:sz w:val="28"/>
          <w:szCs w:val="28"/>
        </w:rPr>
      </w:pPr>
      <w:r w:rsidRPr="00FD1BC4">
        <w:rPr>
          <w:rFonts w:ascii="Times New Roman" w:hAnsi="Times New Roman" w:cs="Times New Roman"/>
          <w:b/>
          <w:sz w:val="28"/>
          <w:szCs w:val="28"/>
        </w:rPr>
        <w:t xml:space="preserve">Начальник загального відділу апарату державної адміністрації                                    </w:t>
      </w:r>
      <w:r w:rsidR="00FC56B0" w:rsidRPr="00FD1BC4">
        <w:rPr>
          <w:rFonts w:ascii="Times New Roman" w:hAnsi="Times New Roman" w:cs="Times New Roman"/>
          <w:b/>
          <w:sz w:val="28"/>
          <w:szCs w:val="28"/>
        </w:rPr>
        <w:t xml:space="preserve">                         Р.ПОЛЯК</w:t>
      </w:r>
    </w:p>
    <w:sectPr w:rsidR="001D3E7C" w:rsidRPr="00FD1BC4" w:rsidSect="001D3E7C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D3E7C"/>
    <w:rsid w:val="001A0693"/>
    <w:rsid w:val="001B7DB0"/>
    <w:rsid w:val="001D3E7C"/>
    <w:rsid w:val="002643B8"/>
    <w:rsid w:val="00384109"/>
    <w:rsid w:val="00454E76"/>
    <w:rsid w:val="00507A0E"/>
    <w:rsid w:val="008E639C"/>
    <w:rsid w:val="0098461A"/>
    <w:rsid w:val="009A3B3C"/>
    <w:rsid w:val="00AE0BAB"/>
    <w:rsid w:val="00B5477B"/>
    <w:rsid w:val="00B608FD"/>
    <w:rsid w:val="00B91AB7"/>
    <w:rsid w:val="00E528C2"/>
    <w:rsid w:val="00E76EC5"/>
    <w:rsid w:val="00E77395"/>
    <w:rsid w:val="00E926AB"/>
    <w:rsid w:val="00FC56B0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BDE27-3E9B-4482-811D-37CB4AF9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F582E-7D94-4FB9-A98F-77366A2D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2094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10</cp:revision>
  <dcterms:created xsi:type="dcterms:W3CDTF">2017-08-16T05:53:00Z</dcterms:created>
  <dcterms:modified xsi:type="dcterms:W3CDTF">2019-09-20T11:00:00Z</dcterms:modified>
</cp:coreProperties>
</file>