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D5" w:rsidRPr="00172FF1" w:rsidRDefault="00F741D5" w:rsidP="00DB3F7D">
      <w:pPr>
        <w:tabs>
          <w:tab w:val="left" w:pos="5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 w:rsidRPr="00816075">
        <w:rPr>
          <w:rFonts w:ascii="Times New Roman" w:hAnsi="Times New Roman"/>
          <w:sz w:val="28"/>
          <w:szCs w:val="28"/>
        </w:rPr>
        <w:t>З</w:t>
      </w:r>
      <w:r w:rsidRPr="00172FF1">
        <w:rPr>
          <w:rFonts w:ascii="Times New Roman" w:hAnsi="Times New Roman"/>
          <w:sz w:val="28"/>
          <w:szCs w:val="28"/>
        </w:rPr>
        <w:t>АТВЕРДЖ</w:t>
      </w:r>
      <w:r>
        <w:rPr>
          <w:rFonts w:ascii="Times New Roman" w:hAnsi="Times New Roman"/>
          <w:sz w:val="28"/>
          <w:szCs w:val="28"/>
        </w:rPr>
        <w:t>ЕНО</w:t>
      </w:r>
    </w:p>
    <w:p w:rsidR="00F741D5" w:rsidRDefault="00F741D5" w:rsidP="00DB3F7D">
      <w:pPr>
        <w:tabs>
          <w:tab w:val="left" w:pos="5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2F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172FF1">
        <w:rPr>
          <w:rFonts w:ascii="Times New Roman" w:hAnsi="Times New Roman"/>
          <w:sz w:val="28"/>
          <w:szCs w:val="28"/>
        </w:rPr>
        <w:t>Розпорядження голови</w:t>
      </w:r>
    </w:p>
    <w:p w:rsidR="00F741D5" w:rsidRPr="00172FF1" w:rsidRDefault="00F741D5" w:rsidP="00DB3F7D">
      <w:pPr>
        <w:tabs>
          <w:tab w:val="left" w:pos="5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д</w:t>
      </w:r>
      <w:r w:rsidRPr="00172FF1">
        <w:rPr>
          <w:rFonts w:ascii="Times New Roman" w:hAnsi="Times New Roman"/>
          <w:sz w:val="28"/>
          <w:szCs w:val="28"/>
        </w:rPr>
        <w:t>ержавної адміністрації</w:t>
      </w:r>
    </w:p>
    <w:p w:rsidR="00F741D5" w:rsidRPr="00172FF1" w:rsidRDefault="00F741D5" w:rsidP="00DB3F7D">
      <w:pPr>
        <w:tabs>
          <w:tab w:val="left" w:pos="5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_</w:t>
      </w:r>
      <w:r>
        <w:rPr>
          <w:rFonts w:ascii="Times New Roman" w:hAnsi="Times New Roman"/>
          <w:sz w:val="28"/>
          <w:szCs w:val="28"/>
          <w:u w:val="single"/>
        </w:rPr>
        <w:t>02.09.2019</w:t>
      </w:r>
      <w:r>
        <w:rPr>
          <w:rFonts w:ascii="Times New Roman" w:hAnsi="Times New Roman"/>
          <w:sz w:val="28"/>
          <w:szCs w:val="28"/>
        </w:rPr>
        <w:t xml:space="preserve">_ </w:t>
      </w:r>
      <w:r w:rsidRPr="00172FF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537">
        <w:rPr>
          <w:rFonts w:ascii="Times New Roman" w:hAnsi="Times New Roman"/>
          <w:sz w:val="28"/>
          <w:szCs w:val="28"/>
          <w:u w:val="single"/>
        </w:rPr>
        <w:t>243</w:t>
      </w:r>
    </w:p>
    <w:p w:rsidR="00F741D5" w:rsidRDefault="00F741D5" w:rsidP="00DB3F7D">
      <w:pPr>
        <w:tabs>
          <w:tab w:val="left" w:pos="55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1D5" w:rsidRDefault="00F741D5" w:rsidP="00907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1D5" w:rsidRDefault="00F741D5" w:rsidP="00CC559B">
      <w:pPr>
        <w:tabs>
          <w:tab w:val="left" w:pos="851"/>
        </w:tabs>
        <w:spacing w:before="24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03C09">
        <w:rPr>
          <w:rFonts w:ascii="Times New Roman" w:hAnsi="Times New Roman"/>
          <w:b/>
          <w:sz w:val="28"/>
          <w:szCs w:val="28"/>
        </w:rPr>
        <w:t>2. Перелік адміністративних послуг органів виконавчої влади:</w:t>
      </w:r>
    </w:p>
    <w:p w:rsidR="00F741D5" w:rsidRPr="00CC559B" w:rsidRDefault="00F741D5" w:rsidP="00C3244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1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Надання відомостей з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Д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ержавного земельного кадастру у формі копій документів, що створюються під час ведення державного земельного кадастру.</w:t>
      </w:r>
    </w:p>
    <w:p w:rsidR="00F741D5" w:rsidRPr="00CC559B" w:rsidRDefault="00F741D5" w:rsidP="00CC559B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2.2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. Видача висновку про погодження документації із землеустрою.</w:t>
      </w:r>
    </w:p>
    <w:p w:rsidR="00F741D5" w:rsidRPr="00CC559B" w:rsidRDefault="00F741D5" w:rsidP="00CC559B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. Видача витягу з технічної документації про нормативну грошову оцінку земельної ділянки.</w:t>
      </w:r>
    </w:p>
    <w:p w:rsidR="00F741D5" w:rsidRPr="00CC559B" w:rsidRDefault="00F741D5" w:rsidP="00CC559B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. Виправлення технічної помилки у відомостях з Державного земельного кадастру, яка була допущена органом, що здійснює його ведення, з видачею витягу.</w:t>
      </w:r>
    </w:p>
    <w:p w:rsidR="00F741D5" w:rsidRPr="00CC559B" w:rsidRDefault="00F741D5" w:rsidP="00CC559B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. Внесення   до  Державного   земельного   кадастру  вiдомостей   про  межi частини  земельної  дiлянки,  на  яку  поширюються права суборенди, сервiтуту, з видачею витягу.</w:t>
      </w:r>
    </w:p>
    <w:p w:rsidR="00F741D5" w:rsidRPr="00CC559B" w:rsidRDefault="00F741D5" w:rsidP="00CC559B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6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довідки про наявність та розмір земельної частки (паю), довідки про наявність у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Д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(використання).</w:t>
      </w:r>
    </w:p>
    <w:p w:rsidR="00F741D5" w:rsidRPr="00CC559B" w:rsidRDefault="00F741D5" w:rsidP="00CC559B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Надання відомостей з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Д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ержавного земельного кадастру у формі витягу з державного земельного кадастру про земельну ділянку.</w:t>
      </w:r>
    </w:p>
    <w:p w:rsidR="00F741D5" w:rsidRPr="00CC559B" w:rsidRDefault="00F741D5" w:rsidP="00CC559B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2.8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. 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одиниць.</w:t>
      </w:r>
    </w:p>
    <w:p w:rsidR="00F741D5" w:rsidRPr="00CC559B" w:rsidRDefault="00F741D5" w:rsidP="00CC559B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2.9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. Надання відомостей з Державного земельного кадастру у формі витягу з Державного земельного кадастру про обмеження у використанні земель.</w:t>
      </w:r>
    </w:p>
    <w:p w:rsidR="00F741D5" w:rsidRPr="00CC559B" w:rsidRDefault="00F741D5" w:rsidP="00CC559B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2.1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. Надання  вiдомостей з  Державного   земельного  кадастру   у   формiдовiдки,   що    містять   узагальнену  інформацію    про   землi   (територiї).</w:t>
      </w:r>
    </w:p>
    <w:p w:rsidR="00F741D5" w:rsidRDefault="00F741D5" w:rsidP="00CC559B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2.1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1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(плану).</w:t>
      </w:r>
    </w:p>
    <w:p w:rsidR="00F741D5" w:rsidRDefault="00F741D5" w:rsidP="00CC559B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741D5" w:rsidRPr="00CC559B" w:rsidRDefault="00F741D5" w:rsidP="00304488">
      <w:pPr>
        <w:tabs>
          <w:tab w:val="left" w:pos="851"/>
        </w:tabs>
        <w:spacing w:before="24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</w:p>
    <w:p w:rsidR="00F741D5" w:rsidRPr="00CC559B" w:rsidRDefault="00F741D5" w:rsidP="00CC559B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2.1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.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 з видачею витягу.</w:t>
      </w:r>
    </w:p>
    <w:p w:rsidR="00F741D5" w:rsidRPr="00CC559B" w:rsidRDefault="00F741D5" w:rsidP="00CC559B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2.1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. Внесення до Державного земельного кадастру відомостей (змін до них) про земельну ділянку.</w:t>
      </w:r>
    </w:p>
    <w:p w:rsidR="00F741D5" w:rsidRPr="00CC559B" w:rsidRDefault="00F741D5" w:rsidP="00CC559B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2.1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. Внесення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витягу.</w:t>
      </w:r>
    </w:p>
    <w:p w:rsidR="00F741D5" w:rsidRPr="00CC559B" w:rsidRDefault="00F741D5" w:rsidP="00CC559B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2.1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. Державна реєстрація земельної ділянки з видачею витягу з Державного земельного кадастру.</w:t>
      </w:r>
    </w:p>
    <w:p w:rsidR="00F741D5" w:rsidRPr="00CC559B" w:rsidRDefault="00F741D5" w:rsidP="00CC559B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2.1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6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. Державна реєстрація обмежень у використанні земель з видачею витягу.</w:t>
      </w:r>
    </w:p>
    <w:p w:rsidR="00F741D5" w:rsidRPr="00CC559B" w:rsidRDefault="00F741D5" w:rsidP="00CC559B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2.1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. Видача довідки з державної статистичної звітності  про наявність земель та розподіл їх за власниками земель, землекористувачами, угіддями.</w:t>
      </w:r>
    </w:p>
    <w:p w:rsidR="00F741D5" w:rsidRPr="00CC559B" w:rsidRDefault="00F741D5" w:rsidP="00CC559B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2.18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. Видача відомостей з документації із землеустрою, що включена до Державного фонду документації із землеустрою.</w:t>
      </w:r>
    </w:p>
    <w:p w:rsidR="00F741D5" w:rsidRPr="00AF3537" w:rsidRDefault="00F741D5" w:rsidP="00CC559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AF3537">
        <w:rPr>
          <w:rFonts w:ascii="Times New Roman" w:hAnsi="Times New Roman" w:cs="Arial CYR"/>
          <w:sz w:val="28"/>
          <w:szCs w:val="28"/>
          <w:lang w:eastAsia="ru-RU"/>
        </w:rPr>
        <w:t>2.19. Видачависновкудержавноїекспертизиземлевпорядноїдокументації.</w:t>
      </w:r>
    </w:p>
    <w:p w:rsidR="00F741D5" w:rsidRPr="00AF3537" w:rsidRDefault="00F741D5" w:rsidP="00CC559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AF3537">
        <w:rPr>
          <w:rFonts w:ascii="Times New Roman" w:hAnsi="Times New Roman" w:cs="Arial CYR"/>
          <w:sz w:val="28"/>
          <w:szCs w:val="28"/>
          <w:lang w:eastAsia="ru-RU"/>
        </w:rPr>
        <w:t>2.20. Видачадозволу на зняття та перенесеннягрунтовогопокриву (родючого шару грунту) земельноїділянки.</w:t>
      </w:r>
    </w:p>
    <w:p w:rsidR="00F741D5" w:rsidRPr="00CC559B" w:rsidRDefault="00F741D5" w:rsidP="00CC559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2.21</w:t>
      </w:r>
      <w:r w:rsidRPr="00CC559B">
        <w:rPr>
          <w:rFonts w:ascii="Times New Roman" w:hAnsi="Times New Roman" w:cs="Arial CYR"/>
          <w:sz w:val="28"/>
          <w:szCs w:val="28"/>
          <w:lang w:val="ru-RU" w:eastAsia="ru-RU"/>
        </w:rPr>
        <w:t>. Виправленнятехнічноїпомилки у відомостях з державного земельного кадастру, яка була допущена органом, щоздійснюєйоговедення, з видачеювитягу.</w:t>
      </w:r>
    </w:p>
    <w:p w:rsidR="00F741D5" w:rsidRPr="00CC559B" w:rsidRDefault="00F741D5" w:rsidP="00CC559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2.22</w:t>
      </w:r>
      <w:r w:rsidRPr="00CC559B">
        <w:rPr>
          <w:rFonts w:ascii="Times New Roman" w:hAnsi="Times New Roman" w:cs="Arial CYR"/>
          <w:sz w:val="28"/>
          <w:szCs w:val="28"/>
          <w:lang w:val="ru-RU" w:eastAsia="ru-RU"/>
        </w:rPr>
        <w:t>.Надання відомостей з державного земельного кадастру у формівитягу з державного земельного кадастру про землі в межах територіїадміністративно-територіальниходиниць.</w:t>
      </w:r>
    </w:p>
    <w:p w:rsidR="00F741D5" w:rsidRPr="00CC559B" w:rsidRDefault="00F741D5" w:rsidP="00CC559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2.23</w:t>
      </w:r>
      <w:r w:rsidRPr="00CC559B">
        <w:rPr>
          <w:rFonts w:ascii="Times New Roman" w:hAnsi="Times New Roman" w:cs="Arial CYR"/>
          <w:sz w:val="28"/>
          <w:szCs w:val="28"/>
          <w:lang w:val="ru-RU" w:eastAsia="ru-RU"/>
        </w:rPr>
        <w:t>. Наданнявідомостей з державного земельного кадастру у формівитягу з державного земельного кадастру про землі в межах територіїадміністративно-територіальниходиниць.</w:t>
      </w:r>
    </w:p>
    <w:p w:rsidR="00F741D5" w:rsidRPr="00CC559B" w:rsidRDefault="00F741D5" w:rsidP="00CC559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2.24</w:t>
      </w:r>
      <w:r w:rsidRPr="00CC559B">
        <w:rPr>
          <w:rFonts w:ascii="Times New Roman" w:hAnsi="Times New Roman" w:cs="Arial CYR"/>
          <w:sz w:val="28"/>
          <w:szCs w:val="28"/>
          <w:lang w:val="ru-RU" w:eastAsia="ru-RU"/>
        </w:rPr>
        <w:t>. Наданнявідомостей з державного земельного кадастру у формівитягу з державного земельного кадастру про обмеження у використанні земель.</w:t>
      </w:r>
    </w:p>
    <w:p w:rsidR="00F741D5" w:rsidRPr="00CC559B" w:rsidRDefault="00F741D5" w:rsidP="00CC559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2.25</w:t>
      </w:r>
      <w:r w:rsidRPr="00CC559B">
        <w:rPr>
          <w:rFonts w:ascii="Times New Roman" w:hAnsi="Times New Roman" w:cs="Arial CYR"/>
          <w:sz w:val="28"/>
          <w:szCs w:val="28"/>
          <w:lang w:val="ru-RU" w:eastAsia="ru-RU"/>
        </w:rPr>
        <w:t>. Наданнявідомостей з державного земельного кадастру у формідовідки, щоміститьузагальненуінформацію про землі (території).</w:t>
      </w:r>
    </w:p>
    <w:p w:rsidR="00F741D5" w:rsidRDefault="00F741D5" w:rsidP="00CC559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2.26</w:t>
      </w:r>
      <w:r w:rsidRPr="00CC559B">
        <w:rPr>
          <w:rFonts w:ascii="Times New Roman" w:hAnsi="Times New Roman" w:cs="Arial CYR"/>
          <w:sz w:val="28"/>
          <w:szCs w:val="28"/>
          <w:lang w:val="ru-RU" w:eastAsia="ru-RU"/>
        </w:rPr>
        <w:t xml:space="preserve">. Наданнявідомостей з державного земельного кадастру у формівикопіювання зкартографічноїосновидержавного земельного кадастру, </w:t>
      </w:r>
    </w:p>
    <w:p w:rsidR="00F741D5" w:rsidRDefault="00F741D5" w:rsidP="007F490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3</w:t>
      </w:r>
    </w:p>
    <w:p w:rsidR="00F741D5" w:rsidRPr="00CC559B" w:rsidRDefault="00F741D5" w:rsidP="00CC559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 w:rsidRPr="00CC559B">
        <w:rPr>
          <w:rFonts w:ascii="Times New Roman" w:hAnsi="Times New Roman" w:cs="Arial CYR"/>
          <w:sz w:val="28"/>
          <w:szCs w:val="28"/>
          <w:lang w:val="ru-RU" w:eastAsia="ru-RU"/>
        </w:rPr>
        <w:t>кадастровоїкарти (плану).</w:t>
      </w:r>
    </w:p>
    <w:p w:rsidR="00F741D5" w:rsidRPr="00CC559B" w:rsidRDefault="00F741D5" w:rsidP="00CC559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2.27</w:t>
      </w:r>
      <w:r w:rsidRPr="00CC559B">
        <w:rPr>
          <w:rFonts w:ascii="Times New Roman" w:hAnsi="Times New Roman" w:cs="Arial CYR"/>
          <w:sz w:val="28"/>
          <w:szCs w:val="28"/>
          <w:lang w:val="ru-RU" w:eastAsia="ru-RU"/>
        </w:rPr>
        <w:t>. Внесення до державного земельного кадастру відомостей про обмеження у використанні земель, встановлені законами та прийнятимивідповідно до них нормативно-правовими актами з видачеювитягу.</w:t>
      </w:r>
    </w:p>
    <w:p w:rsidR="00F741D5" w:rsidRPr="00CC559B" w:rsidRDefault="00F741D5" w:rsidP="00CC559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2.28</w:t>
      </w:r>
      <w:r w:rsidRPr="00CC559B">
        <w:rPr>
          <w:rFonts w:ascii="Times New Roman" w:hAnsi="Times New Roman" w:cs="Arial CYR"/>
          <w:sz w:val="28"/>
          <w:szCs w:val="28"/>
          <w:lang w:val="ru-RU" w:eastAsia="ru-RU"/>
        </w:rPr>
        <w:t>. Внесення до державного земельного кадастру відомостей (змін до них) про землі в межах територійадміністративно-територіальниходиниць, з видачеювитягу.</w:t>
      </w:r>
    </w:p>
    <w:p w:rsidR="00F741D5" w:rsidRPr="00CC559B" w:rsidRDefault="00F741D5" w:rsidP="00CC559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2.29</w:t>
      </w:r>
      <w:r w:rsidRPr="00CC559B">
        <w:rPr>
          <w:rFonts w:ascii="Times New Roman" w:hAnsi="Times New Roman" w:cs="Arial CYR"/>
          <w:sz w:val="28"/>
          <w:szCs w:val="28"/>
          <w:lang w:val="ru-RU" w:eastAsia="ru-RU"/>
        </w:rPr>
        <w:t>. Державнареєстраціяобмежень у використанні земель з видачеювитягу;</w:t>
      </w:r>
    </w:p>
    <w:p w:rsidR="00F741D5" w:rsidRPr="00CC559B" w:rsidRDefault="00F741D5" w:rsidP="00CC559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2.30</w:t>
      </w:r>
      <w:r w:rsidRPr="00CC559B">
        <w:rPr>
          <w:rFonts w:ascii="Times New Roman" w:hAnsi="Times New Roman" w:cs="Arial CYR"/>
          <w:sz w:val="28"/>
          <w:szCs w:val="28"/>
          <w:lang w:val="ru-RU" w:eastAsia="ru-RU"/>
        </w:rPr>
        <w:t>. Видачавідомостей з документаціїізземлеустрою, щовключена до державного фонду документаціїізземлеустрою.</w:t>
      </w:r>
    </w:p>
    <w:p w:rsidR="00F741D5" w:rsidRPr="00CC559B" w:rsidRDefault="00F741D5" w:rsidP="00CC559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2.31</w:t>
      </w:r>
      <w:r w:rsidRPr="00CC559B">
        <w:rPr>
          <w:rFonts w:ascii="Times New Roman" w:hAnsi="Times New Roman" w:cs="Arial CYR"/>
          <w:sz w:val="28"/>
          <w:szCs w:val="28"/>
          <w:lang w:val="ru-RU" w:eastAsia="ru-RU"/>
        </w:rPr>
        <w:t>. Наданнявідомостей з державного земельного кадастру у формікопійдокументів, щостворюютьсяпід час ведення державного земельного кадастру.</w:t>
      </w:r>
    </w:p>
    <w:p w:rsidR="00F741D5" w:rsidRPr="00CC559B" w:rsidRDefault="00F741D5" w:rsidP="00CC559B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Arial CYR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sz w:val="28"/>
          <w:szCs w:val="28"/>
          <w:lang w:val="ru-RU" w:eastAsia="ru-RU"/>
        </w:rPr>
        <w:t>2.32</w:t>
      </w:r>
      <w:r w:rsidRPr="00CC559B">
        <w:rPr>
          <w:rFonts w:ascii="Times New Roman" w:hAnsi="Times New Roman" w:cs="Arial CYR"/>
          <w:sz w:val="28"/>
          <w:szCs w:val="28"/>
          <w:lang w:val="ru-RU" w:eastAsia="ru-RU"/>
        </w:rPr>
        <w:t>. Видачарішення про передачу у власність, надання у постійнекористування та надання в орендуземельнихділяноксільськогосподарськогопризначеннядержавноївласності.</w:t>
      </w:r>
    </w:p>
    <w:p w:rsidR="00F741D5" w:rsidRPr="00CC559B" w:rsidRDefault="00F741D5" w:rsidP="00CC559B">
      <w:pPr>
        <w:tabs>
          <w:tab w:val="left" w:pos="567"/>
        </w:tabs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33</w:t>
      </w:r>
      <w:r w:rsidRPr="00CC559B">
        <w:rPr>
          <w:rFonts w:ascii="Times New Roman" w:hAnsi="Times New Roman"/>
          <w:sz w:val="28"/>
          <w:szCs w:val="28"/>
          <w:lang w:eastAsia="uk-UA"/>
        </w:rPr>
        <w:t xml:space="preserve">. Адміністративні послуги з </w:t>
      </w:r>
      <w:bookmarkStart w:id="0" w:name="n12"/>
      <w:bookmarkEnd w:id="0"/>
      <w:r w:rsidRPr="00CC559B">
        <w:rPr>
          <w:rFonts w:ascii="Times New Roman" w:hAnsi="Times New Roman"/>
          <w:sz w:val="28"/>
          <w:szCs w:val="28"/>
          <w:lang w:eastAsia="uk-UA"/>
        </w:rPr>
        <w:t xml:space="preserve">державної реєстрації створення </w:t>
      </w:r>
      <w:r w:rsidRPr="00CC559B">
        <w:rPr>
          <w:rFonts w:ascii="Times New Roman" w:hAnsi="Times New Roman"/>
          <w:sz w:val="28"/>
          <w:szCs w:val="28"/>
        </w:rPr>
        <w:t>територіального осередку творчої спілки</w:t>
      </w:r>
      <w:r w:rsidRPr="00CC559B">
        <w:rPr>
          <w:rFonts w:ascii="Times New Roman" w:hAnsi="Times New Roman"/>
          <w:sz w:val="28"/>
          <w:szCs w:val="28"/>
          <w:lang w:val="ru-RU"/>
        </w:rPr>
        <w:t>.</w:t>
      </w: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34</w:t>
      </w:r>
      <w:r w:rsidRPr="00CC559B">
        <w:rPr>
          <w:rFonts w:ascii="Times New Roman" w:hAnsi="Times New Roman"/>
          <w:sz w:val="28"/>
          <w:szCs w:val="28"/>
          <w:lang w:eastAsia="uk-UA"/>
        </w:rPr>
        <w:t xml:space="preserve">. Адміністративні послуги з державної реєстрації включення відомостей про </w:t>
      </w:r>
      <w:r w:rsidRPr="00CC559B">
        <w:rPr>
          <w:rFonts w:ascii="Times New Roman" w:hAnsi="Times New Roman"/>
          <w:sz w:val="28"/>
          <w:szCs w:val="28"/>
        </w:rPr>
        <w:t>територіальний осередок творчої спілки</w:t>
      </w:r>
      <w:r w:rsidRPr="00CC559B">
        <w:rPr>
          <w:rFonts w:ascii="Times New Roman" w:hAnsi="Times New Roman"/>
          <w:sz w:val="28"/>
          <w:szCs w:val="28"/>
          <w:lang w:eastAsia="uk-UA"/>
        </w:rPr>
        <w:t>, зареєстрований до  01 липня 2004 року, відомості про який не містяться в Єдиному державному реєстрі юридичних осіб, фізичних осіб – підприємців та громадських формувань.</w:t>
      </w: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41D5" w:rsidRPr="00CC559B" w:rsidRDefault="00F741D5" w:rsidP="00CC559B">
      <w:pPr>
        <w:tabs>
          <w:tab w:val="left" w:pos="567"/>
          <w:tab w:val="left" w:pos="851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35</w:t>
      </w:r>
      <w:r w:rsidRPr="00CC559B">
        <w:rPr>
          <w:rFonts w:ascii="Times New Roman" w:hAnsi="Times New Roman"/>
          <w:sz w:val="28"/>
          <w:szCs w:val="28"/>
          <w:lang w:eastAsia="uk-UA"/>
        </w:rPr>
        <w:t xml:space="preserve">. Адміністративні послуги з державної реєстрації змін до відомостей </w:t>
      </w:r>
      <w:r w:rsidRPr="00CC559B">
        <w:rPr>
          <w:rFonts w:ascii="Times New Roman" w:hAnsi="Times New Roman"/>
          <w:sz w:val="28"/>
          <w:szCs w:val="28"/>
        </w:rPr>
        <w:t>територіальний осередок творчої спілки</w:t>
      </w:r>
      <w:r w:rsidRPr="00CC559B">
        <w:rPr>
          <w:rFonts w:ascii="Times New Roman" w:hAnsi="Times New Roman"/>
          <w:sz w:val="28"/>
          <w:szCs w:val="28"/>
          <w:lang w:eastAsia="uk-UA"/>
        </w:rPr>
        <w:t>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документів.</w:t>
      </w:r>
    </w:p>
    <w:p w:rsidR="00F741D5" w:rsidRPr="00CC559B" w:rsidRDefault="00F741D5" w:rsidP="00CC559B">
      <w:pPr>
        <w:tabs>
          <w:tab w:val="left" w:pos="567"/>
          <w:tab w:val="left" w:pos="851"/>
        </w:tabs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36</w:t>
      </w:r>
      <w:r w:rsidRPr="00CC559B">
        <w:rPr>
          <w:rFonts w:ascii="Times New Roman" w:hAnsi="Times New Roman"/>
          <w:sz w:val="28"/>
          <w:szCs w:val="28"/>
          <w:lang w:eastAsia="uk-UA"/>
        </w:rPr>
        <w:t xml:space="preserve">. Адміністративні послуги з державної реєстрації рішення про припинення </w:t>
      </w:r>
      <w:r w:rsidRPr="00CC559B">
        <w:rPr>
          <w:rFonts w:ascii="Times New Roman" w:hAnsi="Times New Roman"/>
          <w:sz w:val="28"/>
          <w:szCs w:val="28"/>
        </w:rPr>
        <w:t>територіального осередку творчої спілки</w:t>
      </w:r>
      <w:r w:rsidRPr="00CC559B">
        <w:rPr>
          <w:rFonts w:ascii="Times New Roman" w:hAnsi="Times New Roman"/>
          <w:sz w:val="28"/>
          <w:szCs w:val="28"/>
          <w:lang w:val="ru-RU"/>
        </w:rPr>
        <w:t>.</w:t>
      </w: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2.37</w:t>
      </w:r>
      <w:r w:rsidRPr="00CC559B">
        <w:rPr>
          <w:rFonts w:ascii="Times New Roman" w:hAnsi="Times New Roman"/>
          <w:sz w:val="28"/>
          <w:szCs w:val="28"/>
          <w:lang w:eastAsia="uk-UA"/>
        </w:rPr>
        <w:t xml:space="preserve">. Адміністративні послуги з державної реєстрації зміни складу комісії з припинення (комісії з реорганізації, ліквідаційної комісії) </w:t>
      </w:r>
      <w:r w:rsidRPr="00CC559B">
        <w:rPr>
          <w:rFonts w:ascii="Times New Roman" w:hAnsi="Times New Roman"/>
          <w:sz w:val="28"/>
          <w:szCs w:val="28"/>
        </w:rPr>
        <w:t>територіального осередку творчої спілки.</w:t>
      </w: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41D5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2.38</w:t>
      </w:r>
      <w:r w:rsidRPr="00CC559B">
        <w:rPr>
          <w:rFonts w:ascii="Times New Roman" w:hAnsi="Times New Roman"/>
          <w:sz w:val="28"/>
          <w:szCs w:val="28"/>
          <w:lang w:eastAsia="uk-UA"/>
        </w:rPr>
        <w:t xml:space="preserve">. Адміністративна послуга </w:t>
      </w:r>
      <w:r w:rsidRPr="00CC559B">
        <w:rPr>
          <w:rFonts w:ascii="Times New Roman" w:hAnsi="Times New Roman"/>
          <w:sz w:val="28"/>
          <w:szCs w:val="28"/>
        </w:rPr>
        <w:t>з державної реєстрації припинення територіального осередку творчої спілки в результаті ліквідації.</w:t>
      </w: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2.39</w:t>
      </w:r>
      <w:r w:rsidRPr="00CC559B">
        <w:rPr>
          <w:rFonts w:ascii="Times New Roman" w:hAnsi="Times New Roman"/>
          <w:sz w:val="28"/>
          <w:szCs w:val="28"/>
          <w:lang w:eastAsia="uk-UA"/>
        </w:rPr>
        <w:t xml:space="preserve">. Адміністративна послуга з державної реєстрації </w:t>
      </w:r>
      <w:r w:rsidRPr="00CC559B">
        <w:rPr>
          <w:rFonts w:ascii="Times New Roman" w:hAnsi="Times New Roman"/>
          <w:sz w:val="28"/>
          <w:szCs w:val="28"/>
        </w:rPr>
        <w:t>припинення творчої спілки,територіального осередку творчої спілки в результаті реорганізації.</w:t>
      </w: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41D5" w:rsidRPr="00CC559B" w:rsidRDefault="00F741D5" w:rsidP="00CC559B">
      <w:pPr>
        <w:tabs>
          <w:tab w:val="left" w:pos="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2.40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створення професійної спілки, організації професійних спілок, об’єднання професійних спілок.</w:t>
      </w:r>
    </w:p>
    <w:p w:rsidR="00F741D5" w:rsidRPr="00CC559B" w:rsidRDefault="00F741D5" w:rsidP="00CC559B">
      <w:pPr>
        <w:tabs>
          <w:tab w:val="left" w:pos="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41D5" w:rsidRPr="00CC559B" w:rsidRDefault="00F741D5" w:rsidP="00CC559B">
      <w:pPr>
        <w:tabs>
          <w:tab w:val="left" w:pos="567"/>
          <w:tab w:val="left" w:pos="851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2.41</w:t>
      </w:r>
      <w:r w:rsidRPr="00CC559B">
        <w:rPr>
          <w:rFonts w:ascii="Times New Roman" w:hAnsi="Times New Roman"/>
          <w:sz w:val="28"/>
          <w:szCs w:val="28"/>
          <w:lang w:eastAsia="uk-UA"/>
        </w:rPr>
        <w:t xml:space="preserve">. Адміністративна послуга з державної реєстрації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</w:t>
      </w:r>
    </w:p>
    <w:p w:rsidR="00F741D5" w:rsidRPr="00CC559B" w:rsidRDefault="00F741D5" w:rsidP="00CC559B">
      <w:pPr>
        <w:tabs>
          <w:tab w:val="left" w:pos="567"/>
          <w:tab w:val="left" w:pos="851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містяться в Єдиному державному реєстрі юридичних осіб, фізичних осіб – підприємців та громадських формувань.</w:t>
      </w:r>
    </w:p>
    <w:p w:rsidR="00F741D5" w:rsidRPr="00CC559B" w:rsidRDefault="00F741D5" w:rsidP="00CC559B">
      <w:pPr>
        <w:tabs>
          <w:tab w:val="left" w:pos="567"/>
          <w:tab w:val="left" w:pos="851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42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документів.</w:t>
      </w: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43</w:t>
      </w:r>
      <w:r w:rsidRPr="00CC559B">
        <w:rPr>
          <w:rFonts w:ascii="Times New Roman" w:hAnsi="Times New Roman"/>
          <w:sz w:val="28"/>
          <w:szCs w:val="28"/>
          <w:lang w:eastAsia="uk-UA"/>
        </w:rPr>
        <w:t xml:space="preserve">. Адміністративна послуга </w:t>
      </w:r>
      <w:r w:rsidRPr="00CC559B">
        <w:rPr>
          <w:rFonts w:ascii="Times New Roman" w:hAnsi="Times New Roman"/>
          <w:color w:val="000000"/>
          <w:sz w:val="28"/>
          <w:szCs w:val="28"/>
          <w:lang w:eastAsia="uk-UA"/>
        </w:rPr>
        <w:t>з державної реєстрації рішення про припинення професійної спілки, організації професійних спілок, об’єднання професійних спілок.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44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45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припинення професійної спілки, організації професійних спілок, об’єднання професійних спілок.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46</w:t>
      </w:r>
      <w:r w:rsidRPr="00CC559B">
        <w:rPr>
          <w:rFonts w:ascii="Times New Roman" w:hAnsi="Times New Roman"/>
          <w:sz w:val="28"/>
          <w:szCs w:val="28"/>
          <w:lang w:eastAsia="uk-UA"/>
        </w:rPr>
        <w:t xml:space="preserve">. Адміністративна послуга з державної реєстрації </w:t>
      </w:r>
      <w:r w:rsidRPr="00CC559B">
        <w:rPr>
          <w:rFonts w:ascii="Times New Roman" w:hAnsi="Times New Roman"/>
          <w:sz w:val="28"/>
          <w:szCs w:val="28"/>
        </w:rPr>
        <w:t xml:space="preserve">припинення </w:t>
      </w:r>
      <w:r w:rsidRPr="00CC559B">
        <w:rPr>
          <w:rFonts w:ascii="Times New Roman" w:hAnsi="Times New Roman"/>
          <w:sz w:val="28"/>
          <w:szCs w:val="28"/>
          <w:lang w:eastAsia="uk-UA"/>
        </w:rPr>
        <w:t>професійної спілки, організації професійних спілок, об’єднання професійних спілок</w:t>
      </w:r>
      <w:r w:rsidRPr="00CC559B">
        <w:rPr>
          <w:rFonts w:ascii="Times New Roman" w:hAnsi="Times New Roman"/>
          <w:sz w:val="28"/>
          <w:szCs w:val="28"/>
        </w:rPr>
        <w:t xml:space="preserve"> в результаті реорганізації.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47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створення організації роботодавців, об’єднання організацій роботодавців.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48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741D5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49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змін до відомостей про організацію роботодавців, об’єднання організацій роботодавців, що містяться в</w:t>
      </w:r>
    </w:p>
    <w:p w:rsidR="00F741D5" w:rsidRDefault="00F741D5" w:rsidP="007F4908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</w:p>
    <w:p w:rsidR="00F741D5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Єдиному державному реєстрі юридичних осіб, фізичних осіб – підприємців та громадських формувань, у тому числі змін до установчих документів.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741D5" w:rsidRPr="00CC559B" w:rsidRDefault="00F741D5" w:rsidP="00AE207E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2.50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рішення про припинення організації роботодавців, об’єднання організацій роботодавців.</w:t>
      </w:r>
    </w:p>
    <w:p w:rsidR="00F741D5" w:rsidRPr="00CC559B" w:rsidRDefault="00F741D5" w:rsidP="00AE207E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.51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зміни складу комісії з припинення (комісії з реорганізації, ліквідаційної комісії) організації роботодавців, об’єднання організацій роботодавців.</w:t>
      </w: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2.52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припинення організації роботодавців, об’єднання організацій роботодавців в результаті ліквідації.</w:t>
      </w: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741D5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53</w:t>
      </w:r>
      <w:r w:rsidRPr="00CC559B">
        <w:rPr>
          <w:rFonts w:ascii="Times New Roman" w:hAnsi="Times New Roman"/>
          <w:sz w:val="28"/>
          <w:szCs w:val="28"/>
          <w:lang w:eastAsia="uk-UA"/>
        </w:rPr>
        <w:t xml:space="preserve">. Адміністративна послуга з державної реєстрації </w:t>
      </w:r>
      <w:r w:rsidRPr="00CC559B">
        <w:rPr>
          <w:rFonts w:ascii="Times New Roman" w:hAnsi="Times New Roman"/>
          <w:sz w:val="28"/>
          <w:szCs w:val="28"/>
        </w:rPr>
        <w:t xml:space="preserve">припинення </w:t>
      </w:r>
      <w:r w:rsidRPr="00CC559B">
        <w:rPr>
          <w:rFonts w:ascii="Times New Roman" w:hAnsi="Times New Roman"/>
          <w:sz w:val="28"/>
          <w:szCs w:val="28"/>
          <w:lang w:eastAsia="uk-UA"/>
        </w:rPr>
        <w:t xml:space="preserve">організації роботодавців, об’єднання організацій роботодавців </w:t>
      </w:r>
      <w:r w:rsidRPr="00CC559B">
        <w:rPr>
          <w:rFonts w:ascii="Times New Roman" w:hAnsi="Times New Roman"/>
          <w:sz w:val="28"/>
          <w:szCs w:val="28"/>
        </w:rPr>
        <w:t>в результаті реорганізації.</w:t>
      </w: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41D5" w:rsidRPr="00CC559B" w:rsidRDefault="00F741D5" w:rsidP="00AE207E">
      <w:pPr>
        <w:tabs>
          <w:tab w:val="left" w:pos="567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hAnsi="Times New Roman" w:cs="Times New Roman CYR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eastAsia="uk-UA"/>
        </w:rPr>
        <w:t>2.54</w:t>
      </w:r>
      <w:r w:rsidRPr="00CC559B">
        <w:rPr>
          <w:rFonts w:ascii="Times New Roman" w:hAnsi="Times New Roman"/>
          <w:sz w:val="28"/>
          <w:szCs w:val="28"/>
          <w:lang w:eastAsia="uk-UA"/>
        </w:rPr>
        <w:t xml:space="preserve">. Адміністративна послуга </w:t>
      </w:r>
      <w:r w:rsidRPr="00CC559B">
        <w:rPr>
          <w:rFonts w:ascii="Times New Roman" w:hAnsi="Times New Roman" w:cs="Times New Roman CYR"/>
          <w:bCs/>
          <w:sz w:val="28"/>
          <w:szCs w:val="28"/>
        </w:rPr>
        <w:t>з державної реєстрації створення громадського об’єднання</w:t>
      </w:r>
      <w:r w:rsidRPr="00CC559B">
        <w:rPr>
          <w:rFonts w:ascii="Times New Roman" w:hAnsi="Times New Roman" w:cs="Times New Roman CYR"/>
          <w:bCs/>
          <w:sz w:val="28"/>
          <w:szCs w:val="28"/>
          <w:lang w:val="ru-RU"/>
        </w:rPr>
        <w:t>.</w:t>
      </w:r>
    </w:p>
    <w:p w:rsidR="00F741D5" w:rsidRPr="00CC559B" w:rsidRDefault="00F741D5" w:rsidP="00AE20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 CYR"/>
          <w:bCs/>
          <w:sz w:val="28"/>
          <w:szCs w:val="28"/>
          <w:lang w:val="ru-RU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2.55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включення відомостей про громадське о</w:t>
      </w:r>
      <w:r>
        <w:rPr>
          <w:rFonts w:ascii="Times New Roman" w:hAnsi="Times New Roman"/>
          <w:sz w:val="28"/>
          <w:szCs w:val="28"/>
          <w:lang w:eastAsia="uk-UA"/>
        </w:rPr>
        <w:t>б</w:t>
      </w:r>
      <w:r w:rsidRPr="00CC559B">
        <w:rPr>
          <w:rFonts w:ascii="Times New Roman" w:hAnsi="Times New Roman"/>
          <w:sz w:val="28"/>
          <w:szCs w:val="28"/>
          <w:lang w:eastAsia="uk-UA"/>
        </w:rPr>
        <w:t>’єднання,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2.56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змін до відомостей про громадське об’єднання,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2.57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рішення про виділ громадського об'єднання.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58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рішення про припинення громадського об'єднання</w:t>
      </w:r>
      <w:r w:rsidRPr="00CC559B">
        <w:rPr>
          <w:rFonts w:ascii="Times New Roman" w:hAnsi="Times New Roman"/>
          <w:sz w:val="28"/>
          <w:szCs w:val="28"/>
          <w:lang w:val="ru-RU" w:eastAsia="uk-UA"/>
        </w:rPr>
        <w:t>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2.59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рішення про відміну рішення про припинення громадського об’єднання.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2.60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 зміни складу комісії з припинення (комісії з реорганізації, ліквідаційної комісії) громадського об’єднання.</w:t>
      </w:r>
    </w:p>
    <w:p w:rsidR="00F741D5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F741D5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F741D5" w:rsidRPr="00741BB9" w:rsidRDefault="00F741D5" w:rsidP="00741BB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uk-UA"/>
        </w:rPr>
      </w:pPr>
      <w:r w:rsidRPr="00741BB9">
        <w:rPr>
          <w:rFonts w:ascii="Times New Roman" w:hAnsi="Times New Roman"/>
          <w:sz w:val="28"/>
          <w:szCs w:val="28"/>
          <w:lang w:eastAsia="uk-UA"/>
        </w:rPr>
        <w:t>6</w:t>
      </w:r>
    </w:p>
    <w:p w:rsidR="00F741D5" w:rsidRPr="00CC559B" w:rsidRDefault="00F741D5" w:rsidP="00741BB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2.61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припинення громадського об’єднання в результаті його ліквідації.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2.62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припинення громадського об’єднання в результаті його реорганізації.</w:t>
      </w:r>
    </w:p>
    <w:p w:rsidR="00F741D5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2.63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створення структурного утворення політичної партії</w:t>
      </w:r>
      <w:r w:rsidRPr="00CC559B">
        <w:rPr>
          <w:rFonts w:ascii="Times New Roman" w:hAnsi="Times New Roman"/>
          <w:sz w:val="28"/>
          <w:szCs w:val="28"/>
          <w:lang w:val="ru-RU" w:eastAsia="uk-UA"/>
        </w:rPr>
        <w:t>.</w:t>
      </w: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2.64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формувань.</w:t>
      </w:r>
    </w:p>
    <w:p w:rsidR="00F741D5" w:rsidRPr="00CC559B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741D5" w:rsidRDefault="00F741D5" w:rsidP="00CC559B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2.65</w:t>
      </w:r>
      <w:r w:rsidRPr="00CC559B">
        <w:rPr>
          <w:rFonts w:ascii="Times New Roman" w:hAnsi="Times New Roman"/>
          <w:sz w:val="28"/>
          <w:szCs w:val="28"/>
          <w:lang w:eastAsia="uk-UA"/>
        </w:rPr>
        <w:t xml:space="preserve">. Адміністративна послуга державної реєстрації змін до відомостей про структурнеутворення політичної партії, що містяться в Єдиному державному 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</w:t>
      </w:r>
      <w:r w:rsidRPr="00CC559B">
        <w:rPr>
          <w:rFonts w:ascii="Times New Roman" w:hAnsi="Times New Roman"/>
          <w:sz w:val="28"/>
          <w:szCs w:val="28"/>
          <w:lang w:eastAsia="uk-UA"/>
        </w:rPr>
        <w:t>еєстрі юридичних осіб, фізичних осіб – підприємців та громадських формувань.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66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рішення про припинення структурного утворення політичної партії</w:t>
      </w:r>
      <w:r w:rsidRPr="00CC559B">
        <w:rPr>
          <w:rFonts w:ascii="Times New Roman" w:hAnsi="Times New Roman"/>
          <w:sz w:val="28"/>
          <w:szCs w:val="28"/>
          <w:lang w:val="ru-RU" w:eastAsia="uk-UA"/>
        </w:rPr>
        <w:t>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2.67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зміни складу комісії з припинення (комісії з реорганізації, ліквідаційної комісії) структурного утворення політичної партії.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>68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припинення структурного утворення політичної партії в результаті його ліквідації</w:t>
      </w:r>
      <w:r w:rsidRPr="00CC559B">
        <w:rPr>
          <w:rFonts w:ascii="Times New Roman" w:hAnsi="Times New Roman"/>
          <w:sz w:val="28"/>
          <w:szCs w:val="28"/>
          <w:lang w:val="ru-RU" w:eastAsia="uk-UA"/>
        </w:rPr>
        <w:t>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CC559B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.69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припинення структурного утворення політичної партії в результаті його реорганізації</w:t>
      </w:r>
      <w:r w:rsidRPr="00CC559B">
        <w:rPr>
          <w:rFonts w:ascii="Times New Roman" w:hAnsi="Times New Roman"/>
          <w:sz w:val="28"/>
          <w:szCs w:val="28"/>
          <w:lang w:val="ru-RU" w:eastAsia="uk-UA"/>
        </w:rPr>
        <w:t>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2.70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підтвердження всеукраїнського статусу громадського об’єднання.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2.71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відмови від всеукраїнського статусу громадського об’єднання.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2.72</w:t>
      </w:r>
      <w:r w:rsidRPr="00CC559B">
        <w:rPr>
          <w:rFonts w:ascii="Times New Roman" w:hAnsi="Times New Roman"/>
          <w:sz w:val="28"/>
          <w:szCs w:val="28"/>
          <w:lang w:eastAsia="uk-UA"/>
        </w:rPr>
        <w:t xml:space="preserve">. Адміністративна послуга </w:t>
      </w:r>
      <w:r w:rsidRPr="00CC559B">
        <w:rPr>
          <w:rFonts w:ascii="Times New Roman" w:hAnsi="Times New Roman"/>
          <w:sz w:val="28"/>
          <w:szCs w:val="28"/>
        </w:rPr>
        <w:t xml:space="preserve">про видачу дубліката </w:t>
      </w:r>
      <w:r w:rsidRPr="00CC559B">
        <w:rPr>
          <w:rFonts w:ascii="Times New Roman" w:hAnsi="Times New Roman"/>
          <w:sz w:val="28"/>
          <w:szCs w:val="28"/>
          <w:lang w:eastAsia="uk-UA"/>
        </w:rPr>
        <w:t>свідоцтва про державну реєстрації статутів територіальних громад</w:t>
      </w:r>
      <w:r w:rsidRPr="00CC559B">
        <w:rPr>
          <w:rFonts w:ascii="Times New Roman" w:hAnsi="Times New Roman"/>
          <w:sz w:val="28"/>
          <w:szCs w:val="28"/>
          <w:lang w:val="ru-RU" w:eastAsia="uk-UA"/>
        </w:rPr>
        <w:t>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eastAsia="uk-UA"/>
        </w:rPr>
        <w:t>2.73</w:t>
      </w:r>
      <w:r w:rsidRPr="00CC559B">
        <w:rPr>
          <w:rFonts w:ascii="Times New Roman" w:hAnsi="Times New Roman"/>
          <w:sz w:val="28"/>
          <w:szCs w:val="28"/>
          <w:lang w:eastAsia="uk-UA"/>
        </w:rPr>
        <w:t xml:space="preserve">. Адміністративна послуга </w:t>
      </w:r>
      <w:r w:rsidRPr="00CC559B">
        <w:rPr>
          <w:rFonts w:ascii="Times New Roman" w:hAnsi="Times New Roman"/>
          <w:sz w:val="28"/>
          <w:szCs w:val="28"/>
        </w:rPr>
        <w:t>з державної реєстрації внесення змін до статуту територіальних громад</w:t>
      </w:r>
      <w:r w:rsidRPr="00CC559B">
        <w:rPr>
          <w:rFonts w:ascii="Times New Roman" w:hAnsi="Times New Roman"/>
          <w:sz w:val="28"/>
          <w:szCs w:val="28"/>
          <w:lang w:val="ru-RU"/>
        </w:rPr>
        <w:t>.</w:t>
      </w:r>
    </w:p>
    <w:p w:rsidR="00F741D5" w:rsidRDefault="00F741D5" w:rsidP="00AE207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741D5" w:rsidRDefault="00F741D5" w:rsidP="00AE207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741BB9">
        <w:rPr>
          <w:rFonts w:ascii="Times New Roman" w:hAnsi="Times New Roman"/>
          <w:sz w:val="28"/>
          <w:szCs w:val="28"/>
          <w:lang w:val="ru-RU"/>
        </w:rPr>
        <w:t>7</w:t>
      </w:r>
    </w:p>
    <w:p w:rsidR="00F741D5" w:rsidRPr="00741BB9" w:rsidRDefault="00F741D5" w:rsidP="00AE207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2.74</w:t>
      </w:r>
      <w:r w:rsidRPr="00CC559B">
        <w:rPr>
          <w:rFonts w:ascii="Times New Roman" w:hAnsi="Times New Roman"/>
          <w:sz w:val="28"/>
          <w:szCs w:val="28"/>
          <w:lang w:eastAsia="uk-UA"/>
        </w:rPr>
        <w:t>. Адміністративна послуга з державної реєстрації статутів територіальних громад</w:t>
      </w:r>
      <w:r w:rsidRPr="00CC559B">
        <w:rPr>
          <w:rFonts w:ascii="Times New Roman" w:hAnsi="Times New Roman"/>
          <w:sz w:val="28"/>
          <w:szCs w:val="28"/>
          <w:lang w:val="ru-RU" w:eastAsia="uk-UA"/>
        </w:rPr>
        <w:t>.</w:t>
      </w:r>
    </w:p>
    <w:p w:rsidR="00F741D5" w:rsidRPr="00CC559B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41D5" w:rsidRDefault="00F741D5" w:rsidP="00AE207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>2.75</w:t>
      </w:r>
      <w:bookmarkStart w:id="1" w:name="_GoBack"/>
      <w:bookmarkEnd w:id="1"/>
      <w:r w:rsidRPr="00CC559B">
        <w:rPr>
          <w:rFonts w:ascii="Times New Roman" w:hAnsi="Times New Roman"/>
          <w:sz w:val="28"/>
          <w:szCs w:val="28"/>
          <w:lang w:val="ru-RU" w:eastAsia="uk-UA"/>
        </w:rPr>
        <w:t xml:space="preserve">. </w:t>
      </w:r>
      <w:r w:rsidRPr="00CC559B">
        <w:rPr>
          <w:rFonts w:ascii="Times New Roman" w:hAnsi="Times New Roman"/>
          <w:sz w:val="28"/>
          <w:szCs w:val="28"/>
          <w:lang w:eastAsia="uk-UA"/>
        </w:rPr>
        <w:t xml:space="preserve">Адміністративна послуга </w:t>
      </w:r>
      <w:r w:rsidRPr="00CC559B">
        <w:rPr>
          <w:rFonts w:ascii="Times New Roman" w:hAnsi="Times New Roman"/>
          <w:sz w:val="28"/>
          <w:szCs w:val="28"/>
        </w:rPr>
        <w:t xml:space="preserve">про скасування реєстрації статуту </w:t>
      </w:r>
      <w:r w:rsidRPr="00CC559B">
        <w:rPr>
          <w:rFonts w:ascii="Times New Roman" w:hAnsi="Times New Roman"/>
          <w:sz w:val="28"/>
          <w:szCs w:val="28"/>
          <w:lang w:eastAsia="uk-UA"/>
        </w:rPr>
        <w:t>територіальних громад</w:t>
      </w:r>
      <w:r w:rsidRPr="00CC559B">
        <w:rPr>
          <w:rFonts w:ascii="Times New Roman" w:hAnsi="Times New Roman"/>
          <w:sz w:val="28"/>
          <w:szCs w:val="28"/>
          <w:lang w:val="ru-RU" w:eastAsia="uk-UA"/>
        </w:rPr>
        <w:t>.</w:t>
      </w:r>
    </w:p>
    <w:sectPr w:rsidR="00F741D5" w:rsidSect="002649C3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1D5" w:rsidRDefault="00F741D5" w:rsidP="00021D81">
      <w:pPr>
        <w:spacing w:after="0" w:line="240" w:lineRule="auto"/>
      </w:pPr>
      <w:r>
        <w:separator/>
      </w:r>
    </w:p>
  </w:endnote>
  <w:endnote w:type="continuationSeparator" w:id="1">
    <w:p w:rsidR="00F741D5" w:rsidRDefault="00F741D5" w:rsidP="0002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1D5" w:rsidRDefault="00F741D5" w:rsidP="00021D81">
      <w:pPr>
        <w:spacing w:after="0" w:line="240" w:lineRule="auto"/>
      </w:pPr>
      <w:r>
        <w:separator/>
      </w:r>
    </w:p>
  </w:footnote>
  <w:footnote w:type="continuationSeparator" w:id="1">
    <w:p w:rsidR="00F741D5" w:rsidRDefault="00F741D5" w:rsidP="0002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88C"/>
    <w:multiLevelType w:val="multilevel"/>
    <w:tmpl w:val="CEB8212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8B6308D"/>
    <w:multiLevelType w:val="hybridMultilevel"/>
    <w:tmpl w:val="87122FFC"/>
    <w:lvl w:ilvl="0" w:tplc="0422000F">
      <w:start w:val="1"/>
      <w:numFmt w:val="decimal"/>
      <w:lvlText w:val="%1."/>
      <w:lvlJc w:val="left"/>
      <w:pPr>
        <w:ind w:left="67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4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81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9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6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03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10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7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500" w:hanging="180"/>
      </w:pPr>
      <w:rPr>
        <w:rFonts w:cs="Times New Roman"/>
      </w:rPr>
    </w:lvl>
  </w:abstractNum>
  <w:abstractNum w:abstractNumId="2">
    <w:nsid w:val="1A753F05"/>
    <w:multiLevelType w:val="hybridMultilevel"/>
    <w:tmpl w:val="155A67BE"/>
    <w:lvl w:ilvl="0" w:tplc="72A48C54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3">
    <w:nsid w:val="2A6813EE"/>
    <w:multiLevelType w:val="hybridMultilevel"/>
    <w:tmpl w:val="1CAE92D6"/>
    <w:lvl w:ilvl="0" w:tplc="8A78B7A0">
      <w:start w:val="1"/>
      <w:numFmt w:val="decimal"/>
      <w:lvlText w:val="%1."/>
      <w:lvlJc w:val="left"/>
      <w:pPr>
        <w:ind w:left="1833" w:hanging="84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40E60807"/>
    <w:multiLevelType w:val="multilevel"/>
    <w:tmpl w:val="4AF612B4"/>
    <w:lvl w:ilvl="0">
      <w:start w:val="2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A503C41"/>
    <w:multiLevelType w:val="multilevel"/>
    <w:tmpl w:val="A3F8F710"/>
    <w:lvl w:ilvl="0">
      <w:start w:val="2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468" w:hanging="46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521492B"/>
    <w:multiLevelType w:val="multilevel"/>
    <w:tmpl w:val="62B2A6B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DEE"/>
    <w:rsid w:val="00002648"/>
    <w:rsid w:val="00003C09"/>
    <w:rsid w:val="00010E98"/>
    <w:rsid w:val="00013BD1"/>
    <w:rsid w:val="00014027"/>
    <w:rsid w:val="00021D81"/>
    <w:rsid w:val="00055357"/>
    <w:rsid w:val="00071306"/>
    <w:rsid w:val="00081682"/>
    <w:rsid w:val="00086025"/>
    <w:rsid w:val="00087AD0"/>
    <w:rsid w:val="000908E6"/>
    <w:rsid w:val="000B2FD9"/>
    <w:rsid w:val="000C037A"/>
    <w:rsid w:val="000D4247"/>
    <w:rsid w:val="000E2E88"/>
    <w:rsid w:val="000E6BA4"/>
    <w:rsid w:val="000E6DCC"/>
    <w:rsid w:val="000F14AB"/>
    <w:rsid w:val="000F295C"/>
    <w:rsid w:val="000F7460"/>
    <w:rsid w:val="000F7B5E"/>
    <w:rsid w:val="00110333"/>
    <w:rsid w:val="00110480"/>
    <w:rsid w:val="00111CDB"/>
    <w:rsid w:val="0011527B"/>
    <w:rsid w:val="0013217B"/>
    <w:rsid w:val="00134B11"/>
    <w:rsid w:val="0013648E"/>
    <w:rsid w:val="00172FF1"/>
    <w:rsid w:val="00174E3E"/>
    <w:rsid w:val="00176632"/>
    <w:rsid w:val="00186751"/>
    <w:rsid w:val="0019013E"/>
    <w:rsid w:val="0019306E"/>
    <w:rsid w:val="001972B3"/>
    <w:rsid w:val="001A14F0"/>
    <w:rsid w:val="001B6BD8"/>
    <w:rsid w:val="001D49D7"/>
    <w:rsid w:val="001E3B6F"/>
    <w:rsid w:val="001F3951"/>
    <w:rsid w:val="001F3B76"/>
    <w:rsid w:val="001F529F"/>
    <w:rsid w:val="002124BF"/>
    <w:rsid w:val="00214085"/>
    <w:rsid w:val="00222ED0"/>
    <w:rsid w:val="00230BBC"/>
    <w:rsid w:val="00252562"/>
    <w:rsid w:val="00252614"/>
    <w:rsid w:val="00252CAC"/>
    <w:rsid w:val="002611DE"/>
    <w:rsid w:val="002649C3"/>
    <w:rsid w:val="00265A8E"/>
    <w:rsid w:val="0027116F"/>
    <w:rsid w:val="00272523"/>
    <w:rsid w:val="00291CFE"/>
    <w:rsid w:val="00295903"/>
    <w:rsid w:val="002A7422"/>
    <w:rsid w:val="002B22D3"/>
    <w:rsid w:val="002B2F54"/>
    <w:rsid w:val="002C5489"/>
    <w:rsid w:val="002D4A48"/>
    <w:rsid w:val="002E218E"/>
    <w:rsid w:val="002E7B4D"/>
    <w:rsid w:val="002F3FDC"/>
    <w:rsid w:val="002F6E36"/>
    <w:rsid w:val="00304488"/>
    <w:rsid w:val="00316407"/>
    <w:rsid w:val="00320031"/>
    <w:rsid w:val="0032061A"/>
    <w:rsid w:val="003322D7"/>
    <w:rsid w:val="00342534"/>
    <w:rsid w:val="003431AF"/>
    <w:rsid w:val="003437F9"/>
    <w:rsid w:val="00354A33"/>
    <w:rsid w:val="00366E90"/>
    <w:rsid w:val="003838C3"/>
    <w:rsid w:val="00395E09"/>
    <w:rsid w:val="003A1761"/>
    <w:rsid w:val="003B5D38"/>
    <w:rsid w:val="003D45C1"/>
    <w:rsid w:val="003E548E"/>
    <w:rsid w:val="003E7258"/>
    <w:rsid w:val="003F25C0"/>
    <w:rsid w:val="00405309"/>
    <w:rsid w:val="00432D61"/>
    <w:rsid w:val="00433182"/>
    <w:rsid w:val="0043424E"/>
    <w:rsid w:val="00440259"/>
    <w:rsid w:val="00443BA0"/>
    <w:rsid w:val="0045349A"/>
    <w:rsid w:val="00454C0C"/>
    <w:rsid w:val="00464DEE"/>
    <w:rsid w:val="00480710"/>
    <w:rsid w:val="004866EB"/>
    <w:rsid w:val="004A21FF"/>
    <w:rsid w:val="004A2747"/>
    <w:rsid w:val="004A55C8"/>
    <w:rsid w:val="004B5DD4"/>
    <w:rsid w:val="004C633F"/>
    <w:rsid w:val="004E4124"/>
    <w:rsid w:val="004F298A"/>
    <w:rsid w:val="004F3107"/>
    <w:rsid w:val="004F49DD"/>
    <w:rsid w:val="00501F99"/>
    <w:rsid w:val="00502AC2"/>
    <w:rsid w:val="0050525F"/>
    <w:rsid w:val="00506D19"/>
    <w:rsid w:val="00510A37"/>
    <w:rsid w:val="0051391D"/>
    <w:rsid w:val="005244BC"/>
    <w:rsid w:val="00534B10"/>
    <w:rsid w:val="005454B3"/>
    <w:rsid w:val="00565F3B"/>
    <w:rsid w:val="00566A47"/>
    <w:rsid w:val="00570067"/>
    <w:rsid w:val="005911CC"/>
    <w:rsid w:val="00591E94"/>
    <w:rsid w:val="005940B8"/>
    <w:rsid w:val="005A322E"/>
    <w:rsid w:val="005A7DD0"/>
    <w:rsid w:val="005C5A5D"/>
    <w:rsid w:val="005C613B"/>
    <w:rsid w:val="005E10CF"/>
    <w:rsid w:val="005E7DCA"/>
    <w:rsid w:val="005F775C"/>
    <w:rsid w:val="005F7C80"/>
    <w:rsid w:val="00600ABE"/>
    <w:rsid w:val="006014CD"/>
    <w:rsid w:val="00617E82"/>
    <w:rsid w:val="00627F88"/>
    <w:rsid w:val="0063405E"/>
    <w:rsid w:val="00642BA7"/>
    <w:rsid w:val="00646D95"/>
    <w:rsid w:val="006517A7"/>
    <w:rsid w:val="0066620F"/>
    <w:rsid w:val="00667496"/>
    <w:rsid w:val="00672A01"/>
    <w:rsid w:val="006973C3"/>
    <w:rsid w:val="006A1C2E"/>
    <w:rsid w:val="006A2CFC"/>
    <w:rsid w:val="006A70B1"/>
    <w:rsid w:val="006B1731"/>
    <w:rsid w:val="006B31D4"/>
    <w:rsid w:val="006B4099"/>
    <w:rsid w:val="006B54E5"/>
    <w:rsid w:val="006C4808"/>
    <w:rsid w:val="006C604E"/>
    <w:rsid w:val="006D6131"/>
    <w:rsid w:val="006D6B88"/>
    <w:rsid w:val="006E01C8"/>
    <w:rsid w:val="006F1259"/>
    <w:rsid w:val="006F3C62"/>
    <w:rsid w:val="006F6495"/>
    <w:rsid w:val="007117BA"/>
    <w:rsid w:val="00723F1B"/>
    <w:rsid w:val="00730B97"/>
    <w:rsid w:val="00741BB9"/>
    <w:rsid w:val="00750AD1"/>
    <w:rsid w:val="00753358"/>
    <w:rsid w:val="0076639C"/>
    <w:rsid w:val="00770357"/>
    <w:rsid w:val="00781FBF"/>
    <w:rsid w:val="00794831"/>
    <w:rsid w:val="007A5DB7"/>
    <w:rsid w:val="007B147A"/>
    <w:rsid w:val="007B6826"/>
    <w:rsid w:val="007C3EB7"/>
    <w:rsid w:val="007E436F"/>
    <w:rsid w:val="007F408A"/>
    <w:rsid w:val="007F4908"/>
    <w:rsid w:val="00816075"/>
    <w:rsid w:val="00820C9B"/>
    <w:rsid w:val="008362F5"/>
    <w:rsid w:val="0084357B"/>
    <w:rsid w:val="00855946"/>
    <w:rsid w:val="008630C8"/>
    <w:rsid w:val="0087294E"/>
    <w:rsid w:val="008743B0"/>
    <w:rsid w:val="00882B10"/>
    <w:rsid w:val="0089563F"/>
    <w:rsid w:val="008B2591"/>
    <w:rsid w:val="008B28B6"/>
    <w:rsid w:val="008B2DD6"/>
    <w:rsid w:val="008C04DC"/>
    <w:rsid w:val="009018BE"/>
    <w:rsid w:val="00907920"/>
    <w:rsid w:val="0091380D"/>
    <w:rsid w:val="00922AE2"/>
    <w:rsid w:val="00966CCF"/>
    <w:rsid w:val="00974CDB"/>
    <w:rsid w:val="009869BD"/>
    <w:rsid w:val="009C03CD"/>
    <w:rsid w:val="009C2717"/>
    <w:rsid w:val="009D33C1"/>
    <w:rsid w:val="009D5D8D"/>
    <w:rsid w:val="009E1288"/>
    <w:rsid w:val="009F5D95"/>
    <w:rsid w:val="00A0596F"/>
    <w:rsid w:val="00A07A99"/>
    <w:rsid w:val="00A15A7D"/>
    <w:rsid w:val="00A22D20"/>
    <w:rsid w:val="00A408BF"/>
    <w:rsid w:val="00A47B95"/>
    <w:rsid w:val="00A52B91"/>
    <w:rsid w:val="00A57405"/>
    <w:rsid w:val="00A6767E"/>
    <w:rsid w:val="00A729D1"/>
    <w:rsid w:val="00A737B1"/>
    <w:rsid w:val="00A814F6"/>
    <w:rsid w:val="00A84857"/>
    <w:rsid w:val="00A864B8"/>
    <w:rsid w:val="00A954C5"/>
    <w:rsid w:val="00A95CEC"/>
    <w:rsid w:val="00AA7D00"/>
    <w:rsid w:val="00AB01E9"/>
    <w:rsid w:val="00AB316C"/>
    <w:rsid w:val="00AC4749"/>
    <w:rsid w:val="00AE207E"/>
    <w:rsid w:val="00AE55F4"/>
    <w:rsid w:val="00AF03A6"/>
    <w:rsid w:val="00AF12A9"/>
    <w:rsid w:val="00AF3537"/>
    <w:rsid w:val="00AF3819"/>
    <w:rsid w:val="00B15742"/>
    <w:rsid w:val="00B251A4"/>
    <w:rsid w:val="00B3228E"/>
    <w:rsid w:val="00B34028"/>
    <w:rsid w:val="00B43B0B"/>
    <w:rsid w:val="00B543F8"/>
    <w:rsid w:val="00B632C0"/>
    <w:rsid w:val="00B72D2F"/>
    <w:rsid w:val="00B750D8"/>
    <w:rsid w:val="00B76F04"/>
    <w:rsid w:val="00B86EF6"/>
    <w:rsid w:val="00B877F4"/>
    <w:rsid w:val="00BB21D2"/>
    <w:rsid w:val="00BB4439"/>
    <w:rsid w:val="00BD1BA9"/>
    <w:rsid w:val="00BE01C2"/>
    <w:rsid w:val="00BE2C1F"/>
    <w:rsid w:val="00BE42F2"/>
    <w:rsid w:val="00BE7747"/>
    <w:rsid w:val="00C2353F"/>
    <w:rsid w:val="00C25178"/>
    <w:rsid w:val="00C27E43"/>
    <w:rsid w:val="00C3244A"/>
    <w:rsid w:val="00C5006D"/>
    <w:rsid w:val="00C54F98"/>
    <w:rsid w:val="00C55095"/>
    <w:rsid w:val="00CA6CF8"/>
    <w:rsid w:val="00CC4764"/>
    <w:rsid w:val="00CC559B"/>
    <w:rsid w:val="00CC6F2A"/>
    <w:rsid w:val="00CC7A51"/>
    <w:rsid w:val="00CE57F0"/>
    <w:rsid w:val="00CF533E"/>
    <w:rsid w:val="00D02B19"/>
    <w:rsid w:val="00D0716A"/>
    <w:rsid w:val="00D1062A"/>
    <w:rsid w:val="00D2584A"/>
    <w:rsid w:val="00D34FC4"/>
    <w:rsid w:val="00D35A81"/>
    <w:rsid w:val="00D56F0A"/>
    <w:rsid w:val="00D57249"/>
    <w:rsid w:val="00D67FA5"/>
    <w:rsid w:val="00D82BC0"/>
    <w:rsid w:val="00D9112E"/>
    <w:rsid w:val="00D923E7"/>
    <w:rsid w:val="00D965DE"/>
    <w:rsid w:val="00DA3D8B"/>
    <w:rsid w:val="00DB37FA"/>
    <w:rsid w:val="00DB3F7D"/>
    <w:rsid w:val="00DC7A14"/>
    <w:rsid w:val="00DD336E"/>
    <w:rsid w:val="00DF4503"/>
    <w:rsid w:val="00DF7460"/>
    <w:rsid w:val="00E068F8"/>
    <w:rsid w:val="00E10845"/>
    <w:rsid w:val="00E13071"/>
    <w:rsid w:val="00E32978"/>
    <w:rsid w:val="00E3520F"/>
    <w:rsid w:val="00E52C78"/>
    <w:rsid w:val="00E60842"/>
    <w:rsid w:val="00E724B6"/>
    <w:rsid w:val="00E72A70"/>
    <w:rsid w:val="00E85471"/>
    <w:rsid w:val="00EA0E1F"/>
    <w:rsid w:val="00EA6114"/>
    <w:rsid w:val="00EB109C"/>
    <w:rsid w:val="00EC55DF"/>
    <w:rsid w:val="00ED43F2"/>
    <w:rsid w:val="00ED642E"/>
    <w:rsid w:val="00ED7C6B"/>
    <w:rsid w:val="00ED7F0B"/>
    <w:rsid w:val="00F02862"/>
    <w:rsid w:val="00F27D1A"/>
    <w:rsid w:val="00F314BC"/>
    <w:rsid w:val="00F41407"/>
    <w:rsid w:val="00F609B7"/>
    <w:rsid w:val="00F61F75"/>
    <w:rsid w:val="00F70E1B"/>
    <w:rsid w:val="00F73365"/>
    <w:rsid w:val="00F741D5"/>
    <w:rsid w:val="00F8060E"/>
    <w:rsid w:val="00F83109"/>
    <w:rsid w:val="00F907AF"/>
    <w:rsid w:val="00F93864"/>
    <w:rsid w:val="00FA1DF8"/>
    <w:rsid w:val="00FB61AB"/>
    <w:rsid w:val="00FD14FD"/>
    <w:rsid w:val="00FD58C1"/>
    <w:rsid w:val="00FE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5CEC"/>
    <w:pPr>
      <w:spacing w:after="0" w:line="240" w:lineRule="auto"/>
    </w:pPr>
    <w:rPr>
      <w:rFonts w:ascii="Tahoma" w:hAnsi="Tahoma"/>
      <w:sz w:val="16"/>
      <w:szCs w:val="20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CEC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B340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D3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1D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1D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1D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1D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4096</TotalTime>
  <Pages>7</Pages>
  <Words>7684</Words>
  <Characters>4380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111</cp:revision>
  <cp:lastPrinted>2019-07-19T09:43:00Z</cp:lastPrinted>
  <dcterms:created xsi:type="dcterms:W3CDTF">2014-09-04T07:46:00Z</dcterms:created>
  <dcterms:modified xsi:type="dcterms:W3CDTF">2019-10-11T07:56:00Z</dcterms:modified>
</cp:coreProperties>
</file>