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FC" w:rsidRPr="00446C35" w:rsidRDefault="00AB0FFC" w:rsidP="00AE372D">
      <w:pPr>
        <w:widowControl w:val="0"/>
        <w:ind w:left="-284"/>
        <w:rPr>
          <w:b/>
          <w:bCs/>
          <w:color w:val="FF0000"/>
          <w:sz w:val="6"/>
          <w:szCs w:val="6"/>
        </w:rPr>
      </w:pPr>
    </w:p>
    <w:p w:rsidR="00AB0FFC" w:rsidRPr="00223C6F" w:rsidRDefault="00AB0FFC" w:rsidP="00AE372D">
      <w:pPr>
        <w:widowControl w:val="0"/>
        <w:rPr>
          <w:b/>
          <w:bCs/>
          <w:color w:val="FF0000"/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zakonst.rada.gov.ua/images/gerb.gif" style="position:absolute;margin-left:222.9pt;margin-top:-.45pt;width:36.3pt;height:48.2pt;z-index:251658240;visibility:visible">
            <v:imagedata r:id="rId5" o:title=""/>
            <w10:wrap type="square" side="left"/>
          </v:shape>
        </w:pict>
      </w:r>
      <w:r w:rsidRPr="00A60F30">
        <w:rPr>
          <w:color w:val="FF0000"/>
          <w:sz w:val="28"/>
          <w:szCs w:val="28"/>
          <w:bdr w:val="none" w:sz="0" w:space="0" w:color="auto" w:frame="1"/>
        </w:rPr>
        <w:br w:type="textWrapping" w:clear="all"/>
      </w:r>
    </w:p>
    <w:p w:rsidR="00AB0FFC" w:rsidRPr="00CC4021" w:rsidRDefault="00AB0FFC" w:rsidP="00AE372D">
      <w:pPr>
        <w:widowControl w:val="0"/>
        <w:tabs>
          <w:tab w:val="left" w:pos="1620"/>
          <w:tab w:val="left" w:pos="1980"/>
        </w:tabs>
        <w:jc w:val="center"/>
        <w:rPr>
          <w:b/>
          <w:caps/>
          <w:color w:val="000000"/>
        </w:rPr>
      </w:pPr>
      <w:r w:rsidRPr="00CC4021">
        <w:rPr>
          <w:b/>
          <w:caps/>
          <w:color w:val="000000"/>
        </w:rPr>
        <w:t>УЖГОРОДСЬКА РАЙОННА державна адміністрація</w:t>
      </w:r>
    </w:p>
    <w:p w:rsidR="00AB0FFC" w:rsidRPr="00CC4021" w:rsidRDefault="00AB0FFC" w:rsidP="00AE372D">
      <w:pPr>
        <w:widowControl w:val="0"/>
        <w:tabs>
          <w:tab w:val="left" w:pos="1620"/>
          <w:tab w:val="left" w:pos="1980"/>
        </w:tabs>
        <w:jc w:val="center"/>
        <w:rPr>
          <w:b/>
          <w:caps/>
          <w:color w:val="000000"/>
        </w:rPr>
      </w:pPr>
      <w:r w:rsidRPr="00CC4021">
        <w:rPr>
          <w:b/>
          <w:caps/>
          <w:color w:val="000000"/>
        </w:rPr>
        <w:t>ЗАКАРПАТСЬКОЇ ОБЛАСТІ</w:t>
      </w:r>
    </w:p>
    <w:p w:rsidR="00AB0FFC" w:rsidRPr="00223C6F" w:rsidRDefault="00AB0FFC" w:rsidP="00AE372D">
      <w:pPr>
        <w:widowControl w:val="0"/>
        <w:tabs>
          <w:tab w:val="left" w:pos="1620"/>
          <w:tab w:val="left" w:pos="1980"/>
        </w:tabs>
        <w:jc w:val="center"/>
        <w:rPr>
          <w:b/>
          <w:caps/>
          <w:color w:val="000000"/>
          <w:sz w:val="16"/>
          <w:szCs w:val="16"/>
          <w:lang w:val="ru-RU"/>
        </w:rPr>
      </w:pPr>
    </w:p>
    <w:p w:rsidR="00AB0FFC" w:rsidRPr="00CC4021" w:rsidRDefault="00AB0FFC" w:rsidP="00AE372D">
      <w:pPr>
        <w:widowControl w:val="0"/>
        <w:tabs>
          <w:tab w:val="left" w:pos="1620"/>
          <w:tab w:val="left" w:pos="1980"/>
        </w:tabs>
        <w:spacing w:before="120" w:after="120"/>
        <w:jc w:val="center"/>
        <w:rPr>
          <w:b/>
          <w:bCs/>
          <w:caps/>
          <w:color w:val="000000"/>
          <w:sz w:val="28"/>
          <w:szCs w:val="28"/>
        </w:rPr>
      </w:pPr>
      <w:r w:rsidRPr="00CC4021">
        <w:rPr>
          <w:b/>
          <w:caps/>
          <w:color w:val="000000"/>
          <w:sz w:val="28"/>
          <w:szCs w:val="28"/>
        </w:rPr>
        <w:t>уЖГОРОДСЬКА РАЙОННА ВІЙСЬКОВА АДМІНІСТРАЦІЯ  ЗАКАРПАТСЬКОЇ ОБЛАСТІ</w:t>
      </w:r>
    </w:p>
    <w:p w:rsidR="00AB0FFC" w:rsidRPr="00CC4021" w:rsidRDefault="00AB0FFC" w:rsidP="00AE372D">
      <w:pPr>
        <w:widowControl w:val="0"/>
        <w:jc w:val="center"/>
        <w:rPr>
          <w:b/>
          <w:bCs/>
          <w:color w:val="000000"/>
          <w:sz w:val="44"/>
          <w:szCs w:val="44"/>
        </w:rPr>
      </w:pPr>
      <w:r w:rsidRPr="00CC4021">
        <w:rPr>
          <w:b/>
          <w:bCs/>
          <w:color w:val="000000"/>
          <w:sz w:val="44"/>
          <w:szCs w:val="44"/>
        </w:rPr>
        <w:t>Р О З П О Р Я Д Ж Е Н Н Я</w:t>
      </w:r>
    </w:p>
    <w:p w:rsidR="00AB0FFC" w:rsidRPr="00223C6F" w:rsidRDefault="00AB0FFC" w:rsidP="004767E5">
      <w:pPr>
        <w:widowControl w:val="0"/>
        <w:overflowPunct/>
        <w:ind w:right="-761"/>
        <w:jc w:val="center"/>
        <w:textAlignment w:val="auto"/>
        <w:rPr>
          <w:b/>
          <w:bCs/>
          <w:color w:val="000000"/>
          <w:sz w:val="16"/>
          <w:szCs w:val="16"/>
        </w:rPr>
      </w:pPr>
    </w:p>
    <w:p w:rsidR="00AB0FFC" w:rsidRPr="00AE372D" w:rsidRDefault="00AB0FFC" w:rsidP="00223C6F">
      <w:pPr>
        <w:widowControl w:val="0"/>
        <w:overflowPunct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u w:val="single"/>
        </w:rPr>
        <w:t>05.02.2024</w:t>
      </w:r>
      <w:r>
        <w:rPr>
          <w:b/>
          <w:color w:val="000000"/>
          <w:sz w:val="28"/>
          <w:szCs w:val="28"/>
        </w:rPr>
        <w:t xml:space="preserve">___                         м. </w:t>
      </w:r>
      <w:r w:rsidRPr="004767E5">
        <w:rPr>
          <w:b/>
          <w:color w:val="000000"/>
          <w:sz w:val="28"/>
          <w:szCs w:val="28"/>
        </w:rPr>
        <w:t xml:space="preserve">Ужгород          </w:t>
      </w:r>
      <w:r>
        <w:rPr>
          <w:b/>
          <w:color w:val="000000"/>
          <w:sz w:val="28"/>
          <w:szCs w:val="28"/>
        </w:rPr>
        <w:t xml:space="preserve">                          №__</w:t>
      </w:r>
      <w:r>
        <w:rPr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</w:rPr>
        <w:t>_____</w:t>
      </w:r>
      <w:r w:rsidRPr="004767E5">
        <w:rPr>
          <w:b/>
          <w:color w:val="000000"/>
          <w:sz w:val="28"/>
          <w:szCs w:val="28"/>
        </w:rPr>
        <w:t>_</w:t>
      </w:r>
    </w:p>
    <w:tbl>
      <w:tblPr>
        <w:tblW w:w="9311" w:type="dxa"/>
        <w:tblInd w:w="9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95"/>
        <w:gridCol w:w="2316"/>
      </w:tblGrid>
      <w:tr w:rsidR="00AB0FFC" w:rsidTr="001D1569">
        <w:trPr>
          <w:trHeight w:val="1227"/>
        </w:trPr>
        <w:tc>
          <w:tcPr>
            <w:tcW w:w="6995" w:type="dxa"/>
          </w:tcPr>
          <w:p w:rsidR="00AB0FFC" w:rsidRDefault="00AB0FFC" w:rsidP="00AE372D">
            <w:pPr>
              <w:spacing w:before="240"/>
              <w:ind w:right="-84"/>
              <w:jc w:val="center"/>
              <w:rPr>
                <w:b/>
                <w:i/>
                <w:sz w:val="28"/>
                <w:szCs w:val="24"/>
              </w:rPr>
            </w:pPr>
            <w:r w:rsidRPr="00D90B29">
              <w:rPr>
                <w:b/>
                <w:i/>
                <w:sz w:val="28"/>
                <w:szCs w:val="28"/>
              </w:rPr>
              <w:t>Про внесення змін до розпорядження в.</w:t>
            </w:r>
            <w:r>
              <w:rPr>
                <w:b/>
                <w:i/>
                <w:sz w:val="28"/>
                <w:szCs w:val="28"/>
              </w:rPr>
              <w:t xml:space="preserve">о. голови </w:t>
            </w:r>
            <w:r w:rsidRPr="00D90B29">
              <w:rPr>
                <w:b/>
                <w:i/>
                <w:sz w:val="28"/>
                <w:szCs w:val="28"/>
              </w:rPr>
              <w:t>районної державної адміністрації 20.05.2021 № 135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0B29">
              <w:rPr>
                <w:b/>
                <w:i/>
                <w:sz w:val="28"/>
                <w:szCs w:val="24"/>
              </w:rPr>
              <w:t>„Про визначення пр</w:t>
            </w:r>
            <w:r>
              <w:rPr>
                <w:b/>
                <w:i/>
                <w:sz w:val="28"/>
                <w:szCs w:val="24"/>
              </w:rPr>
              <w:t xml:space="preserve">едставника для участі у прийомі </w:t>
            </w:r>
            <w:r w:rsidRPr="00D90B29">
              <w:rPr>
                <w:b/>
                <w:i/>
                <w:sz w:val="28"/>
                <w:szCs w:val="24"/>
              </w:rPr>
              <w:t>громадян, які зве</w:t>
            </w:r>
            <w:r>
              <w:rPr>
                <w:b/>
                <w:i/>
                <w:sz w:val="28"/>
                <w:szCs w:val="24"/>
              </w:rPr>
              <w:t xml:space="preserve">ртаються в облдержадміністрацію </w:t>
            </w:r>
            <w:r w:rsidRPr="00D90B29">
              <w:rPr>
                <w:b/>
                <w:i/>
                <w:sz w:val="28"/>
                <w:szCs w:val="24"/>
              </w:rPr>
              <w:t>та проведення щомісячного дня контролю”</w:t>
            </w:r>
          </w:p>
          <w:p w:rsidR="00AB0FFC" w:rsidRPr="00D90B29" w:rsidRDefault="00AB0FFC" w:rsidP="00D90B29">
            <w:pPr>
              <w:ind w:right="-84"/>
              <w:jc w:val="center"/>
              <w:rPr>
                <w:b/>
                <w:i/>
                <w:sz w:val="28"/>
                <w:szCs w:val="24"/>
              </w:rPr>
            </w:pPr>
          </w:p>
        </w:tc>
        <w:tc>
          <w:tcPr>
            <w:tcW w:w="2316" w:type="dxa"/>
          </w:tcPr>
          <w:p w:rsidR="00AB0FFC" w:rsidRDefault="00AB0FFC" w:rsidP="009D3DD8">
            <w:pPr>
              <w:jc w:val="right"/>
              <w:rPr>
                <w:b/>
              </w:rPr>
            </w:pPr>
          </w:p>
        </w:tc>
      </w:tr>
    </w:tbl>
    <w:p w:rsidR="00AB0FFC" w:rsidRDefault="00AB0FFC" w:rsidP="00460F6F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Відповідно до статей 6, 25, </w:t>
      </w:r>
      <w:r w:rsidRPr="000A5324">
        <w:rPr>
          <w:spacing w:val="-2"/>
          <w:sz w:val="28"/>
          <w:szCs w:val="28"/>
        </w:rPr>
        <w:t>39</w:t>
      </w:r>
      <w:r>
        <w:rPr>
          <w:spacing w:val="-2"/>
          <w:sz w:val="28"/>
          <w:szCs w:val="28"/>
        </w:rPr>
        <w:t>, 41</w:t>
      </w:r>
      <w:r w:rsidRPr="000A5324">
        <w:rPr>
          <w:spacing w:val="-2"/>
          <w:sz w:val="28"/>
          <w:szCs w:val="28"/>
        </w:rPr>
        <w:t xml:space="preserve"> Закону України „Про місцеві державні </w:t>
      </w:r>
      <w:r>
        <w:rPr>
          <w:spacing w:val="-1"/>
          <w:sz w:val="28"/>
          <w:szCs w:val="28"/>
        </w:rPr>
        <w:t>адміністрації”</w:t>
      </w:r>
      <w:r w:rsidRPr="000A5324">
        <w:rPr>
          <w:spacing w:val="-1"/>
          <w:sz w:val="28"/>
          <w:szCs w:val="28"/>
        </w:rPr>
        <w:t>,</w:t>
      </w:r>
      <w:r>
        <w:rPr>
          <w:sz w:val="28"/>
          <w:szCs w:val="24"/>
        </w:rPr>
        <w:t xml:space="preserve">статей 4, 15, 28 Закону України </w:t>
      </w:r>
      <w:r w:rsidRPr="00EF1A2C">
        <w:rPr>
          <w:sz w:val="28"/>
          <w:szCs w:val="24"/>
        </w:rPr>
        <w:t>„</w:t>
      </w:r>
      <w:r>
        <w:rPr>
          <w:sz w:val="28"/>
          <w:szCs w:val="24"/>
        </w:rPr>
        <w:t>Про правовий режим воєнного стану</w:t>
      </w:r>
      <w:r w:rsidRPr="00EF1A2C">
        <w:rPr>
          <w:sz w:val="28"/>
          <w:szCs w:val="24"/>
        </w:rPr>
        <w:t>”</w:t>
      </w:r>
      <w:r>
        <w:rPr>
          <w:sz w:val="28"/>
          <w:szCs w:val="24"/>
        </w:rPr>
        <w:t>, указів</w:t>
      </w:r>
      <w:r w:rsidRPr="00EF1A2C">
        <w:rPr>
          <w:sz w:val="28"/>
          <w:szCs w:val="24"/>
        </w:rPr>
        <w:t xml:space="preserve"> Президента України</w:t>
      </w:r>
      <w:r>
        <w:rPr>
          <w:sz w:val="28"/>
          <w:szCs w:val="24"/>
        </w:rPr>
        <w:t xml:space="preserve">: від 7 лютого 2008 року </w:t>
      </w:r>
      <w:r w:rsidRPr="00EF1A2C">
        <w:rPr>
          <w:sz w:val="28"/>
          <w:szCs w:val="24"/>
        </w:rPr>
        <w:t>№ 109/2008 „Про першоче</w:t>
      </w:r>
      <w:r>
        <w:rPr>
          <w:sz w:val="28"/>
          <w:szCs w:val="24"/>
        </w:rPr>
        <w:t xml:space="preserve">ргові заходи щодо забезпечення реалізації та </w:t>
      </w:r>
      <w:r w:rsidRPr="00EF1A2C">
        <w:rPr>
          <w:sz w:val="28"/>
          <w:szCs w:val="24"/>
        </w:rPr>
        <w:t>гарантування конституційног</w:t>
      </w:r>
      <w:r>
        <w:rPr>
          <w:sz w:val="28"/>
          <w:szCs w:val="24"/>
        </w:rPr>
        <w:t xml:space="preserve">о права на звернення до органів </w:t>
      </w:r>
      <w:r w:rsidRPr="00EF1A2C">
        <w:rPr>
          <w:sz w:val="28"/>
          <w:szCs w:val="24"/>
        </w:rPr>
        <w:t>державної влади та органів місцевого самоврядування”,</w:t>
      </w:r>
      <w:r>
        <w:rPr>
          <w:sz w:val="28"/>
          <w:szCs w:val="24"/>
        </w:rPr>
        <w:t>від 24 лютого 2022 року № 64/2022 року „Про введення воєнного стану в Україні</w:t>
      </w:r>
      <w:r w:rsidRPr="00EF1A2C">
        <w:rPr>
          <w:sz w:val="28"/>
          <w:szCs w:val="24"/>
        </w:rPr>
        <w:t>”</w:t>
      </w:r>
      <w:r>
        <w:rPr>
          <w:sz w:val="28"/>
          <w:szCs w:val="24"/>
        </w:rPr>
        <w:t xml:space="preserve">,від 24 лютого 2022 року № 68/2022 </w:t>
      </w:r>
      <w:r w:rsidRPr="00EF1A2C">
        <w:rPr>
          <w:sz w:val="28"/>
          <w:szCs w:val="24"/>
        </w:rPr>
        <w:t>„</w:t>
      </w:r>
      <w:r>
        <w:rPr>
          <w:sz w:val="28"/>
          <w:szCs w:val="24"/>
        </w:rPr>
        <w:t>Про утворення військових адміністрацій</w:t>
      </w:r>
      <w:r w:rsidRPr="00EF1A2C">
        <w:rPr>
          <w:sz w:val="28"/>
          <w:szCs w:val="24"/>
        </w:rPr>
        <w:t>”</w:t>
      </w:r>
      <w:r>
        <w:rPr>
          <w:sz w:val="28"/>
          <w:szCs w:val="24"/>
        </w:rPr>
        <w:t xml:space="preserve">, від </w:t>
      </w:r>
      <w:hyperlink r:id="rId6" w:anchor="n2" w:tgtFrame="_blank" w:history="1">
        <w:r w:rsidRPr="00383D4A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06 листопада 2023 року № 734/2023</w:t>
        </w:r>
      </w:hyperlink>
      <w:r w:rsidRPr="00EF1A2C">
        <w:rPr>
          <w:sz w:val="28"/>
          <w:szCs w:val="24"/>
        </w:rPr>
        <w:t>„</w:t>
      </w:r>
      <w:r>
        <w:rPr>
          <w:sz w:val="28"/>
          <w:szCs w:val="24"/>
        </w:rPr>
        <w:t>Про продовження строку дії воєнного стану в Україні</w:t>
      </w:r>
      <w:r w:rsidRPr="00EF1A2C">
        <w:rPr>
          <w:sz w:val="28"/>
          <w:szCs w:val="24"/>
        </w:rPr>
        <w:t>”</w:t>
      </w:r>
      <w:r>
        <w:rPr>
          <w:sz w:val="28"/>
          <w:szCs w:val="24"/>
        </w:rPr>
        <w:t xml:space="preserve">, </w:t>
      </w:r>
      <w:r w:rsidRPr="00EF1A2C">
        <w:rPr>
          <w:sz w:val="28"/>
          <w:szCs w:val="24"/>
        </w:rPr>
        <w:t>з метою забезпечення належного розгляду звернень</w:t>
      </w:r>
      <w:r>
        <w:rPr>
          <w:sz w:val="28"/>
          <w:szCs w:val="24"/>
        </w:rPr>
        <w:t xml:space="preserve"> громадян у структурних підрозділах Ужгородської районної державної адміністрації – районної військової адміністрації </w:t>
      </w:r>
    </w:p>
    <w:p w:rsidR="00AB0FFC" w:rsidRDefault="00AB0FFC" w:rsidP="006D7C1B">
      <w:pPr>
        <w:tabs>
          <w:tab w:val="left" w:pos="9214"/>
        </w:tabs>
        <w:ind w:firstLine="567"/>
        <w:jc w:val="both"/>
        <w:rPr>
          <w:sz w:val="28"/>
          <w:szCs w:val="24"/>
        </w:rPr>
      </w:pPr>
    </w:p>
    <w:p w:rsidR="00AB0FFC" w:rsidRDefault="00AB0FFC" w:rsidP="006D7C1B">
      <w:pPr>
        <w:tabs>
          <w:tab w:val="left" w:pos="9214"/>
        </w:tabs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З О Б О В’ Я З У Ю:</w:t>
      </w:r>
    </w:p>
    <w:p w:rsidR="00AB0FFC" w:rsidRPr="003F36EB" w:rsidRDefault="00AB0FFC" w:rsidP="006D7C1B">
      <w:pPr>
        <w:shd w:val="clear" w:color="auto" w:fill="FFFFFF"/>
        <w:ind w:right="6"/>
        <w:jc w:val="both"/>
        <w:rPr>
          <w:spacing w:val="-2"/>
          <w:sz w:val="28"/>
          <w:szCs w:val="28"/>
        </w:rPr>
      </w:pPr>
    </w:p>
    <w:p w:rsidR="00AB0FFC" w:rsidRDefault="00AB0FFC" w:rsidP="008613A6">
      <w:pPr>
        <w:shd w:val="clear" w:color="auto" w:fill="FFFFFF"/>
        <w:ind w:right="6" w:firstLine="567"/>
        <w:jc w:val="both"/>
        <w:rPr>
          <w:sz w:val="28"/>
          <w:szCs w:val="28"/>
        </w:rPr>
      </w:pPr>
      <w:r w:rsidRPr="000A5324">
        <w:rPr>
          <w:spacing w:val="-18"/>
          <w:sz w:val="28"/>
          <w:szCs w:val="28"/>
        </w:rPr>
        <w:t>1</w:t>
      </w:r>
      <w:r>
        <w:rPr>
          <w:sz w:val="28"/>
          <w:szCs w:val="28"/>
        </w:rPr>
        <w:t>.Внести зміни до розпорядження в.о. голови районної державної адміністрації 20.05.2021 №135 „Про визначення представника для участі у прийомі громадян, які звертаються в облдержадміністрацію та проведення щомісячного дня контролю”, затвердивши графік проведення дня контролю у структурних підрозділах районної державної адміністрації –районної військової адміністрації на 2024 ріку новій редакції (додається).</w:t>
      </w:r>
    </w:p>
    <w:p w:rsidR="00AB0FFC" w:rsidRPr="008613A6" w:rsidRDefault="00AB0FFC" w:rsidP="008613A6">
      <w:pPr>
        <w:shd w:val="clear" w:color="auto" w:fill="FFFFFF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Визнати таким, що втратило чинність, розпорядження голови районної державної адміністрації – начальника районної військовоїадміністрації 05.05.2023 №37</w:t>
      </w:r>
      <w:r>
        <w:rPr>
          <w:spacing w:val="-2"/>
          <w:sz w:val="28"/>
          <w:szCs w:val="28"/>
        </w:rPr>
        <w:t xml:space="preserve">. </w:t>
      </w:r>
    </w:p>
    <w:p w:rsidR="00AB0FFC" w:rsidRDefault="00AB0FFC" w:rsidP="00AE37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36EB">
        <w:rPr>
          <w:sz w:val="28"/>
          <w:szCs w:val="28"/>
        </w:rPr>
        <w:t xml:space="preserve">. </w:t>
      </w:r>
      <w:r w:rsidRPr="003F36EB">
        <w:rPr>
          <w:spacing w:val="-8"/>
          <w:sz w:val="28"/>
          <w:szCs w:val="28"/>
        </w:rPr>
        <w:t xml:space="preserve">Контроль за виконанням цього розпорядження покласти на </w:t>
      </w:r>
      <w:r>
        <w:rPr>
          <w:sz w:val="28"/>
          <w:szCs w:val="28"/>
        </w:rPr>
        <w:t>керівника  апарату</w:t>
      </w:r>
      <w:r w:rsidRPr="003F36EB">
        <w:rPr>
          <w:sz w:val="28"/>
          <w:szCs w:val="28"/>
        </w:rPr>
        <w:t>рай</w:t>
      </w:r>
      <w:r>
        <w:rPr>
          <w:sz w:val="28"/>
          <w:szCs w:val="28"/>
        </w:rPr>
        <w:t xml:space="preserve">онної військової адміністрації </w:t>
      </w:r>
      <w:r w:rsidRPr="003F36EB">
        <w:rPr>
          <w:sz w:val="28"/>
          <w:szCs w:val="28"/>
        </w:rPr>
        <w:t>Боднарюк Р.Ю.</w:t>
      </w:r>
    </w:p>
    <w:p w:rsidR="00AB0FFC" w:rsidRDefault="00AB0FFC" w:rsidP="00AE372D">
      <w:pPr>
        <w:ind w:firstLine="567"/>
        <w:jc w:val="both"/>
        <w:rPr>
          <w:sz w:val="28"/>
          <w:szCs w:val="28"/>
        </w:rPr>
      </w:pPr>
    </w:p>
    <w:p w:rsidR="00AB0FFC" w:rsidRPr="00145FF1" w:rsidRDefault="00AB0FFC" w:rsidP="000121A2">
      <w:pPr>
        <w:widowControl w:val="0"/>
        <w:tabs>
          <w:tab w:val="left" w:pos="4050"/>
        </w:tabs>
        <w:jc w:val="both"/>
        <w:rPr>
          <w:b/>
          <w:bCs/>
          <w:color w:val="000000"/>
          <w:sz w:val="28"/>
          <w:szCs w:val="28"/>
        </w:rPr>
      </w:pPr>
      <w:r w:rsidRPr="00145FF1">
        <w:rPr>
          <w:b/>
          <w:bCs/>
          <w:color w:val="000000"/>
          <w:sz w:val="28"/>
          <w:szCs w:val="28"/>
        </w:rPr>
        <w:t>Голова  державної   адміністрації  –</w:t>
      </w:r>
    </w:p>
    <w:p w:rsidR="00AB0FFC" w:rsidRPr="00145FF1" w:rsidRDefault="00AB0FFC" w:rsidP="000121A2">
      <w:pPr>
        <w:widowControl w:val="0"/>
        <w:tabs>
          <w:tab w:val="left" w:pos="4050"/>
        </w:tabs>
        <w:jc w:val="both"/>
        <w:rPr>
          <w:bCs/>
          <w:color w:val="000000"/>
          <w:sz w:val="28"/>
          <w:szCs w:val="28"/>
        </w:rPr>
      </w:pPr>
      <w:r w:rsidRPr="00145FF1">
        <w:rPr>
          <w:b/>
          <w:bCs/>
          <w:color w:val="000000"/>
          <w:sz w:val="28"/>
          <w:szCs w:val="28"/>
        </w:rPr>
        <w:t xml:space="preserve">начальник військової адміністрації                                      Юрій ГУЗИНЕЦЬ  </w:t>
      </w:r>
    </w:p>
    <w:p w:rsidR="00AB0FFC" w:rsidRPr="00D90B29" w:rsidRDefault="00AB0FFC" w:rsidP="00D90B29">
      <w:pPr>
        <w:ind w:firstLine="567"/>
        <w:jc w:val="both"/>
        <w:rPr>
          <w:sz w:val="28"/>
          <w:szCs w:val="28"/>
        </w:rPr>
      </w:pPr>
    </w:p>
    <w:p w:rsidR="00AB0FFC" w:rsidRDefault="00AB0FFC" w:rsidP="00CE0D71">
      <w:pPr>
        <w:jc w:val="center"/>
        <w:rPr>
          <w:sz w:val="28"/>
          <w:szCs w:val="28"/>
        </w:rPr>
      </w:pPr>
    </w:p>
    <w:p w:rsidR="00AB0FFC" w:rsidRPr="006346FA" w:rsidRDefault="00AB0FFC" w:rsidP="00CE0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346FA">
        <w:rPr>
          <w:sz w:val="28"/>
          <w:szCs w:val="28"/>
        </w:rPr>
        <w:t>ЗАТВЕРДЖЕНО</w:t>
      </w:r>
    </w:p>
    <w:p w:rsidR="00AB0FFC" w:rsidRDefault="00AB0FFC" w:rsidP="0030099D">
      <w:pPr>
        <w:ind w:left="5529" w:right="142"/>
        <w:rPr>
          <w:sz w:val="28"/>
          <w:szCs w:val="28"/>
        </w:rPr>
      </w:pPr>
      <w:r>
        <w:rPr>
          <w:sz w:val="28"/>
          <w:szCs w:val="28"/>
        </w:rPr>
        <w:t>Р</w:t>
      </w:r>
      <w:r w:rsidRPr="006346FA">
        <w:rPr>
          <w:sz w:val="28"/>
          <w:szCs w:val="28"/>
        </w:rPr>
        <w:t>озпорядження голови</w:t>
      </w:r>
    </w:p>
    <w:p w:rsidR="00AB0FFC" w:rsidRDefault="00AB0FFC" w:rsidP="0030099D">
      <w:pPr>
        <w:ind w:left="5529" w:right="142"/>
        <w:rPr>
          <w:sz w:val="28"/>
          <w:szCs w:val="28"/>
        </w:rPr>
      </w:pPr>
      <w:r w:rsidRPr="006346FA"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 xml:space="preserve"> -</w:t>
      </w:r>
    </w:p>
    <w:p w:rsidR="00AB0FFC" w:rsidRPr="006346FA" w:rsidRDefault="00AB0FFC" w:rsidP="0030099D">
      <w:pPr>
        <w:ind w:left="5529" w:right="142"/>
        <w:rPr>
          <w:sz w:val="28"/>
          <w:szCs w:val="28"/>
        </w:rPr>
      </w:pPr>
      <w:r>
        <w:rPr>
          <w:sz w:val="28"/>
          <w:szCs w:val="28"/>
        </w:rPr>
        <w:t>начальника військової адміністрації</w:t>
      </w:r>
    </w:p>
    <w:p w:rsidR="00AB0FFC" w:rsidRPr="006346FA" w:rsidRDefault="00AB0FFC" w:rsidP="0030099D">
      <w:pPr>
        <w:ind w:left="5529" w:right="142"/>
        <w:rPr>
          <w:sz w:val="28"/>
          <w:szCs w:val="28"/>
        </w:rPr>
      </w:pPr>
      <w:r w:rsidRPr="006346FA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05.02.2024</w:t>
      </w:r>
      <w:r w:rsidRPr="006346FA">
        <w:rPr>
          <w:sz w:val="28"/>
          <w:szCs w:val="28"/>
        </w:rPr>
        <w:t>___№ __</w:t>
      </w:r>
      <w:r>
        <w:rPr>
          <w:sz w:val="28"/>
          <w:szCs w:val="28"/>
          <w:u w:val="single"/>
        </w:rPr>
        <w:t>7</w:t>
      </w:r>
      <w:r w:rsidRPr="006346FA">
        <w:rPr>
          <w:sz w:val="28"/>
          <w:szCs w:val="28"/>
        </w:rPr>
        <w:t xml:space="preserve">__ </w:t>
      </w:r>
    </w:p>
    <w:p w:rsidR="00AB0FFC" w:rsidRPr="00BE6867" w:rsidRDefault="00AB0FFC" w:rsidP="00CE0D71">
      <w:pPr>
        <w:spacing w:before="240"/>
        <w:ind w:right="426"/>
        <w:jc w:val="center"/>
        <w:rPr>
          <w:b/>
          <w:sz w:val="30"/>
          <w:szCs w:val="30"/>
        </w:rPr>
      </w:pPr>
      <w:r w:rsidRPr="00BE6867">
        <w:rPr>
          <w:b/>
          <w:sz w:val="30"/>
          <w:szCs w:val="30"/>
        </w:rPr>
        <w:t>Г</w:t>
      </w:r>
      <w:r>
        <w:rPr>
          <w:b/>
          <w:sz w:val="30"/>
          <w:szCs w:val="30"/>
        </w:rPr>
        <w:t>РАФІК</w:t>
      </w:r>
    </w:p>
    <w:p w:rsidR="00AB0FFC" w:rsidRPr="00693872" w:rsidRDefault="00AB0FFC" w:rsidP="003519BC">
      <w:pPr>
        <w:spacing w:before="240"/>
        <w:ind w:righ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проведення дня контролюу структурних підрозділахрайонної державної адміністрації - </w:t>
      </w:r>
      <w:r w:rsidRPr="00693872">
        <w:rPr>
          <w:b/>
          <w:sz w:val="28"/>
          <w:szCs w:val="28"/>
        </w:rPr>
        <w:t>рай</w:t>
      </w:r>
      <w:r>
        <w:rPr>
          <w:b/>
          <w:sz w:val="28"/>
          <w:szCs w:val="28"/>
        </w:rPr>
        <w:t xml:space="preserve">онної військової </w:t>
      </w:r>
      <w:r w:rsidRPr="00693872">
        <w:rPr>
          <w:b/>
          <w:sz w:val="28"/>
          <w:szCs w:val="28"/>
        </w:rPr>
        <w:t>адміністрації на 202</w:t>
      </w:r>
      <w:r>
        <w:rPr>
          <w:b/>
          <w:sz w:val="28"/>
          <w:szCs w:val="28"/>
        </w:rPr>
        <w:t>4</w:t>
      </w:r>
      <w:r w:rsidRPr="00693872">
        <w:rPr>
          <w:b/>
          <w:sz w:val="28"/>
          <w:szCs w:val="28"/>
        </w:rPr>
        <w:t xml:space="preserve"> рік</w:t>
      </w:r>
    </w:p>
    <w:tbl>
      <w:tblPr>
        <w:tblW w:w="0" w:type="auto"/>
        <w:tblLook w:val="00A0"/>
      </w:tblPr>
      <w:tblGrid>
        <w:gridCol w:w="5529"/>
        <w:gridCol w:w="3539"/>
      </w:tblGrid>
      <w:tr w:rsidR="00AB0FFC" w:rsidTr="00653412">
        <w:tc>
          <w:tcPr>
            <w:tcW w:w="5529" w:type="dxa"/>
          </w:tcPr>
          <w:p w:rsidR="00AB0FFC" w:rsidRPr="00653412" w:rsidRDefault="00AB0FFC" w:rsidP="00653412">
            <w:pPr>
              <w:ind w:right="1304"/>
              <w:jc w:val="both"/>
              <w:rPr>
                <w:szCs w:val="24"/>
                <w:lang w:eastAsia="en-US"/>
              </w:rPr>
            </w:pPr>
          </w:p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>Фінансове управління районної державної адміністрації - районної військової адміністрації</w:t>
            </w:r>
          </w:p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</w:tcPr>
          <w:p w:rsidR="00AB0FFC" w:rsidRPr="00653412" w:rsidRDefault="00AB0FFC" w:rsidP="00653412">
            <w:pPr>
              <w:ind w:right="426"/>
              <w:rPr>
                <w:szCs w:val="24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 xml:space="preserve">                      11.04.2024</w:t>
            </w:r>
          </w:p>
        </w:tc>
      </w:tr>
      <w:tr w:rsidR="00AB0FFC" w:rsidTr="00653412">
        <w:tc>
          <w:tcPr>
            <w:tcW w:w="5529" w:type="dxa"/>
          </w:tcPr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>Служба у справах дітей районної державної адміністрації -</w:t>
            </w:r>
          </w:p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>районної військової адміністрації</w:t>
            </w:r>
          </w:p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</w:tcPr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 xml:space="preserve">                       13.06.2024</w:t>
            </w: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0FFC" w:rsidTr="00653412">
        <w:tc>
          <w:tcPr>
            <w:tcW w:w="5529" w:type="dxa"/>
          </w:tcPr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>Відділ культури, освіти, молоді та спорту районної державної адміністрації - районної військової адміністрації</w:t>
            </w:r>
          </w:p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39" w:type="dxa"/>
          </w:tcPr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 xml:space="preserve">                       08.08.2024</w:t>
            </w: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0FFC" w:rsidTr="00653412">
        <w:tc>
          <w:tcPr>
            <w:tcW w:w="5529" w:type="dxa"/>
          </w:tcPr>
          <w:p w:rsidR="00AB0FFC" w:rsidRPr="00653412" w:rsidRDefault="00AB0FFC" w:rsidP="00653412">
            <w:pPr>
              <w:ind w:right="1304"/>
              <w:jc w:val="both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>Управління соціального захисту населення районної державної адміністрації - районної військової адміністрації</w:t>
            </w:r>
          </w:p>
        </w:tc>
        <w:tc>
          <w:tcPr>
            <w:tcW w:w="3539" w:type="dxa"/>
          </w:tcPr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</w:p>
          <w:p w:rsidR="00AB0FFC" w:rsidRPr="00653412" w:rsidRDefault="00AB0FFC" w:rsidP="00653412">
            <w:pPr>
              <w:ind w:right="426"/>
              <w:jc w:val="center"/>
              <w:rPr>
                <w:sz w:val="28"/>
                <w:szCs w:val="28"/>
                <w:lang w:eastAsia="en-US"/>
              </w:rPr>
            </w:pPr>
            <w:r w:rsidRPr="00653412">
              <w:rPr>
                <w:sz w:val="28"/>
                <w:szCs w:val="28"/>
                <w:lang w:eastAsia="en-US"/>
              </w:rPr>
              <w:t xml:space="preserve">                       10.10.2024</w:t>
            </w:r>
          </w:p>
        </w:tc>
      </w:tr>
    </w:tbl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p w:rsidR="00AB0FFC" w:rsidRDefault="00AB0FFC" w:rsidP="0069229E">
      <w:pPr>
        <w:jc w:val="center"/>
        <w:rPr>
          <w:sz w:val="28"/>
          <w:szCs w:val="28"/>
        </w:rPr>
      </w:pPr>
    </w:p>
    <w:sectPr w:rsidR="00AB0FFC" w:rsidSect="00AC35B7">
      <w:pgSz w:w="11906" w:h="16838"/>
      <w:pgMar w:top="180" w:right="566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0D4"/>
    <w:multiLevelType w:val="multilevel"/>
    <w:tmpl w:val="42AAE57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1390D97"/>
    <w:multiLevelType w:val="hybridMultilevel"/>
    <w:tmpl w:val="F9526456"/>
    <w:lvl w:ilvl="0" w:tplc="CB948FC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1E0848"/>
    <w:multiLevelType w:val="hybridMultilevel"/>
    <w:tmpl w:val="3398AC7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F258FB"/>
    <w:multiLevelType w:val="hybridMultilevel"/>
    <w:tmpl w:val="ADA04BF6"/>
    <w:lvl w:ilvl="0" w:tplc="656AF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11B5B97"/>
    <w:multiLevelType w:val="hybridMultilevel"/>
    <w:tmpl w:val="42AAE574"/>
    <w:lvl w:ilvl="0" w:tplc="25B874A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DB43B94"/>
    <w:multiLevelType w:val="hybridMultilevel"/>
    <w:tmpl w:val="5A82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D03F9D"/>
    <w:multiLevelType w:val="hybridMultilevel"/>
    <w:tmpl w:val="7DA81DB2"/>
    <w:lvl w:ilvl="0" w:tplc="8814DD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141"/>
    <w:rsid w:val="000121A2"/>
    <w:rsid w:val="000623D8"/>
    <w:rsid w:val="000715BD"/>
    <w:rsid w:val="000962FF"/>
    <w:rsid w:val="0009786D"/>
    <w:rsid w:val="000A1E0D"/>
    <w:rsid w:val="000A5324"/>
    <w:rsid w:val="000F46D1"/>
    <w:rsid w:val="000F7ECD"/>
    <w:rsid w:val="00123213"/>
    <w:rsid w:val="00126D97"/>
    <w:rsid w:val="00143A01"/>
    <w:rsid w:val="00145FF1"/>
    <w:rsid w:val="001653CF"/>
    <w:rsid w:val="001713C3"/>
    <w:rsid w:val="00182B39"/>
    <w:rsid w:val="0019239C"/>
    <w:rsid w:val="001941A1"/>
    <w:rsid w:val="001D1569"/>
    <w:rsid w:val="00211D8B"/>
    <w:rsid w:val="00214E39"/>
    <w:rsid w:val="00223C6F"/>
    <w:rsid w:val="002660FD"/>
    <w:rsid w:val="002B4A48"/>
    <w:rsid w:val="002B5050"/>
    <w:rsid w:val="002C00A6"/>
    <w:rsid w:val="002C1776"/>
    <w:rsid w:val="002D535D"/>
    <w:rsid w:val="0030099D"/>
    <w:rsid w:val="00300DCE"/>
    <w:rsid w:val="003146A1"/>
    <w:rsid w:val="0033415C"/>
    <w:rsid w:val="003519BC"/>
    <w:rsid w:val="0035780A"/>
    <w:rsid w:val="00362722"/>
    <w:rsid w:val="003732F3"/>
    <w:rsid w:val="0037443A"/>
    <w:rsid w:val="00383D4A"/>
    <w:rsid w:val="0039799E"/>
    <w:rsid w:val="003D1653"/>
    <w:rsid w:val="003F18FA"/>
    <w:rsid w:val="003F36EB"/>
    <w:rsid w:val="003F4E96"/>
    <w:rsid w:val="0041087A"/>
    <w:rsid w:val="00416B86"/>
    <w:rsid w:val="00434FE0"/>
    <w:rsid w:val="00446C35"/>
    <w:rsid w:val="00460F6F"/>
    <w:rsid w:val="004760E8"/>
    <w:rsid w:val="004767E5"/>
    <w:rsid w:val="00486F8D"/>
    <w:rsid w:val="00493364"/>
    <w:rsid w:val="004B4519"/>
    <w:rsid w:val="004C01F7"/>
    <w:rsid w:val="004E559E"/>
    <w:rsid w:val="004E63EA"/>
    <w:rsid w:val="004F30BE"/>
    <w:rsid w:val="00507BF1"/>
    <w:rsid w:val="005157F8"/>
    <w:rsid w:val="00556AF8"/>
    <w:rsid w:val="005770B6"/>
    <w:rsid w:val="005C641E"/>
    <w:rsid w:val="006346FA"/>
    <w:rsid w:val="006454D4"/>
    <w:rsid w:val="00653412"/>
    <w:rsid w:val="00666352"/>
    <w:rsid w:val="00672427"/>
    <w:rsid w:val="00681BB0"/>
    <w:rsid w:val="0069229E"/>
    <w:rsid w:val="00693872"/>
    <w:rsid w:val="006A2D6D"/>
    <w:rsid w:val="006C5711"/>
    <w:rsid w:val="006D521E"/>
    <w:rsid w:val="006D7C1B"/>
    <w:rsid w:val="006E6B3F"/>
    <w:rsid w:val="006F54DD"/>
    <w:rsid w:val="00732317"/>
    <w:rsid w:val="00772282"/>
    <w:rsid w:val="00775FFB"/>
    <w:rsid w:val="007B6E72"/>
    <w:rsid w:val="007C6E0F"/>
    <w:rsid w:val="007D4141"/>
    <w:rsid w:val="0080320D"/>
    <w:rsid w:val="00812F19"/>
    <w:rsid w:val="00831470"/>
    <w:rsid w:val="008613A6"/>
    <w:rsid w:val="00880134"/>
    <w:rsid w:val="0088707A"/>
    <w:rsid w:val="008A4D59"/>
    <w:rsid w:val="008C4A18"/>
    <w:rsid w:val="008F1C3F"/>
    <w:rsid w:val="008F4AF5"/>
    <w:rsid w:val="009625C6"/>
    <w:rsid w:val="00971D8F"/>
    <w:rsid w:val="009A57B5"/>
    <w:rsid w:val="009C5597"/>
    <w:rsid w:val="009D37DE"/>
    <w:rsid w:val="009D3DD8"/>
    <w:rsid w:val="00A035FA"/>
    <w:rsid w:val="00A10CD7"/>
    <w:rsid w:val="00A20D07"/>
    <w:rsid w:val="00A25542"/>
    <w:rsid w:val="00A40FCD"/>
    <w:rsid w:val="00A60F30"/>
    <w:rsid w:val="00A70B9B"/>
    <w:rsid w:val="00A73DD0"/>
    <w:rsid w:val="00AB0FFC"/>
    <w:rsid w:val="00AC35B7"/>
    <w:rsid w:val="00AD5ECA"/>
    <w:rsid w:val="00AE372D"/>
    <w:rsid w:val="00B170ED"/>
    <w:rsid w:val="00B7770D"/>
    <w:rsid w:val="00BB2C37"/>
    <w:rsid w:val="00BE6867"/>
    <w:rsid w:val="00C358A0"/>
    <w:rsid w:val="00C45F95"/>
    <w:rsid w:val="00C561CE"/>
    <w:rsid w:val="00C57A23"/>
    <w:rsid w:val="00C60094"/>
    <w:rsid w:val="00C816CE"/>
    <w:rsid w:val="00C8793C"/>
    <w:rsid w:val="00C979EC"/>
    <w:rsid w:val="00CC4021"/>
    <w:rsid w:val="00CC5514"/>
    <w:rsid w:val="00CE0D71"/>
    <w:rsid w:val="00CE26F9"/>
    <w:rsid w:val="00D04EF4"/>
    <w:rsid w:val="00D135AE"/>
    <w:rsid w:val="00D451CE"/>
    <w:rsid w:val="00D57EAC"/>
    <w:rsid w:val="00D86645"/>
    <w:rsid w:val="00D90B29"/>
    <w:rsid w:val="00DE3BE3"/>
    <w:rsid w:val="00DE78B4"/>
    <w:rsid w:val="00DF49A8"/>
    <w:rsid w:val="00E179FD"/>
    <w:rsid w:val="00E4504E"/>
    <w:rsid w:val="00E7488C"/>
    <w:rsid w:val="00E968AA"/>
    <w:rsid w:val="00EB12B3"/>
    <w:rsid w:val="00EC2E63"/>
    <w:rsid w:val="00EE029E"/>
    <w:rsid w:val="00EE63AD"/>
    <w:rsid w:val="00EF1A2C"/>
    <w:rsid w:val="00F212CF"/>
    <w:rsid w:val="00F74187"/>
    <w:rsid w:val="00FD0B0E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454D4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141"/>
    <w:pPr>
      <w:keepNext/>
      <w:jc w:val="center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1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41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a">
    <w:name w:val="Стиль"/>
    <w:basedOn w:val="Normal"/>
    <w:uiPriority w:val="99"/>
    <w:rsid w:val="007D414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182B3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2B39"/>
    <w:rPr>
      <w:rFonts w:ascii="Segoe UI" w:hAnsi="Segoe UI" w:cs="Times New Roman"/>
      <w:sz w:val="18"/>
      <w:lang w:eastAsia="ru-RU"/>
    </w:rPr>
  </w:style>
  <w:style w:type="table" w:styleId="TableGrid">
    <w:name w:val="Table Grid"/>
    <w:basedOn w:val="TableNormal"/>
    <w:uiPriority w:val="99"/>
    <w:rsid w:val="0030099D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454D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4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34/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2</Pages>
  <Words>1978</Words>
  <Characters>1128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User</cp:lastModifiedBy>
  <cp:revision>37</cp:revision>
  <cp:lastPrinted>2024-02-08T06:48:00Z</cp:lastPrinted>
  <dcterms:created xsi:type="dcterms:W3CDTF">2023-04-26T08:09:00Z</dcterms:created>
  <dcterms:modified xsi:type="dcterms:W3CDTF">2024-04-03T11:43:00Z</dcterms:modified>
</cp:coreProperties>
</file>