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E7" w:rsidRDefault="00E247E7" w:rsidP="001740CF">
      <w:pPr>
        <w:tabs>
          <w:tab w:val="left" w:pos="567"/>
          <w:tab w:val="left" w:pos="4820"/>
        </w:tabs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D1613C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E247E7" w:rsidRDefault="00E247E7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E247E7" w:rsidRDefault="00E247E7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E247E7" w:rsidRDefault="00E247E7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E247E7" w:rsidRPr="00DB7ED7" w:rsidRDefault="00E247E7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B7ED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E247E7" w:rsidRPr="00DB7ED7" w:rsidRDefault="00E247E7" w:rsidP="00DB7ED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DB7ED7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E247E7" w:rsidRDefault="00E247E7" w:rsidP="00DB7ED7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E247E7" w:rsidRDefault="00E247E7" w:rsidP="00DB7ED7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247E7" w:rsidRDefault="00E247E7" w:rsidP="00DB7ED7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23.12.2022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м.Ужгород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E247E7" w:rsidRDefault="00E247E7" w:rsidP="00DB7ED7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247E7" w:rsidRDefault="00E247E7" w:rsidP="00400E92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0050"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П</w:t>
      </w:r>
      <w:r w:rsidRPr="00120050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організацію медичного огляду військовозобов’язаних,</w:t>
      </w:r>
    </w:p>
    <w:p w:rsidR="00E247E7" w:rsidRDefault="00E247E7" w:rsidP="00400E92">
      <w:pPr>
        <w:tabs>
          <w:tab w:val="left" w:pos="851"/>
          <w:tab w:val="left" w:pos="482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0050">
        <w:rPr>
          <w:rFonts w:ascii="Times New Roman" w:hAnsi="Times New Roman" w:cs="Times New Roman"/>
          <w:b/>
          <w:i/>
          <w:sz w:val="28"/>
          <w:szCs w:val="28"/>
          <w:lang w:val="uk-UA"/>
        </w:rPr>
        <w:t>кандидатів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на навчання  у вищі військово-навчальні заклади,</w:t>
      </w:r>
    </w:p>
    <w:p w:rsidR="00E247E7" w:rsidRDefault="00E247E7" w:rsidP="00400E92">
      <w:pPr>
        <w:tabs>
          <w:tab w:val="left" w:pos="851"/>
          <w:tab w:val="left" w:pos="482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резервістів та громадян, які приймаються на військову службу</w:t>
      </w:r>
    </w:p>
    <w:p w:rsidR="00E247E7" w:rsidRDefault="00E247E7" w:rsidP="00400E92">
      <w:pPr>
        <w:tabs>
          <w:tab w:val="left" w:pos="851"/>
        </w:tabs>
        <w:ind w:left="113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 контрактом  у 2023 році</w:t>
      </w:r>
    </w:p>
    <w:p w:rsidR="00E247E7" w:rsidRDefault="00E247E7" w:rsidP="00550CC9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47E7" w:rsidRPr="00D062CE" w:rsidRDefault="00E247E7" w:rsidP="00D062C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234F9">
        <w:rPr>
          <w:rFonts w:ascii="Times New Roman" w:hAnsi="Times New Roman" w:cs="Times New Roman"/>
          <w:sz w:val="28"/>
          <w:lang w:val="uk-UA"/>
        </w:rPr>
        <w:t>Відповідно до стат</w:t>
      </w:r>
      <w:r>
        <w:rPr>
          <w:rFonts w:ascii="Times New Roman" w:hAnsi="Times New Roman" w:cs="Times New Roman"/>
          <w:sz w:val="28"/>
          <w:lang w:val="uk-UA"/>
        </w:rPr>
        <w:t>т</w:t>
      </w:r>
      <w:r w:rsidRPr="009234F9">
        <w:rPr>
          <w:rFonts w:ascii="Times New Roman" w:hAnsi="Times New Roman" w:cs="Times New Roman"/>
          <w:sz w:val="28"/>
          <w:lang w:val="uk-UA"/>
        </w:rPr>
        <w:t>ей</w:t>
      </w:r>
      <w:r>
        <w:rPr>
          <w:rFonts w:ascii="Times New Roman" w:hAnsi="Times New Roman" w:cs="Times New Roman"/>
          <w:sz w:val="28"/>
          <w:lang w:val="uk-UA"/>
        </w:rPr>
        <w:t xml:space="preserve"> 4, 15, 28 </w:t>
      </w:r>
      <w:r w:rsidRPr="009234F9">
        <w:rPr>
          <w:rFonts w:ascii="Times New Roman" w:hAnsi="Times New Roman" w:cs="Times New Roman"/>
          <w:sz w:val="28"/>
          <w:lang w:val="uk-UA"/>
        </w:rPr>
        <w:t>Закону України „Про правовий режим воєнного стану”</w:t>
      </w:r>
      <w:r>
        <w:rPr>
          <w:rFonts w:ascii="Times New Roman" w:hAnsi="Times New Roman" w:cs="Times New Roman"/>
          <w:sz w:val="28"/>
          <w:lang w:val="uk-UA"/>
        </w:rPr>
        <w:t>,  статтей 6, 29, 41 З</w:t>
      </w:r>
      <w:r w:rsidRPr="009234F9">
        <w:rPr>
          <w:rFonts w:ascii="Times New Roman" w:hAnsi="Times New Roman" w:cs="Times New Roman"/>
          <w:sz w:val="28"/>
          <w:lang w:val="uk-UA"/>
        </w:rPr>
        <w:t>акон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9234F9">
        <w:rPr>
          <w:rFonts w:ascii="Times New Roman" w:hAnsi="Times New Roman" w:cs="Times New Roman"/>
          <w:sz w:val="28"/>
          <w:lang w:val="uk-UA"/>
        </w:rPr>
        <w:t xml:space="preserve"> України „Про місцеві державні адміністрації”,</w:t>
      </w:r>
      <w:r>
        <w:rPr>
          <w:rFonts w:ascii="Times New Roman" w:hAnsi="Times New Roman" w:cs="Times New Roman"/>
          <w:sz w:val="28"/>
          <w:lang w:val="uk-UA"/>
        </w:rPr>
        <w:t xml:space="preserve"> законів України </w:t>
      </w:r>
      <w:r w:rsidRPr="009234F9">
        <w:rPr>
          <w:rFonts w:ascii="Times New Roman" w:hAnsi="Times New Roman" w:cs="Times New Roman"/>
          <w:sz w:val="28"/>
          <w:lang w:val="uk-UA"/>
        </w:rPr>
        <w:t xml:space="preserve">„Про військовий обов'язок і військову службу”, </w:t>
      </w:r>
      <w:r>
        <w:rPr>
          <w:rFonts w:ascii="Times New Roman" w:hAnsi="Times New Roman" w:cs="Times New Roman"/>
          <w:sz w:val="28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  <w:lang w:val="uk-UA"/>
        </w:rPr>
        <w:t>Про мобілізаційну підготовку та мобілізацію”, указів Президента України:             від 24 лютого 2022 року № 64/2022 ,,Про введення воєнного стану в Україні”, від 24 лютого 2022 року  № 68/2022 ,,Про утворення військових адміністрацій”, від 07 листопада 2022 року № 757/2022 ,,Про продовження строку дії воєнного стану в Україні</w:t>
      </w:r>
      <w:r w:rsidRPr="009234F9">
        <w:rPr>
          <w:rFonts w:ascii="Times New Roman" w:hAnsi="Times New Roman" w:cs="Times New Roman"/>
          <w:sz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військово-лікарську експертизу в Збройних Силах України, затвердженого наказом Міністерства оборони України 14.08.2008 № 402, зареєстрованого в Міністерстві юстиції України                               17 листопада 2008 року за № 1109/15800, розпорядження голови Закарпатської обласної державної адміністрації – начальника Закарпатської обласної військової адміністрації 19.12.2022 № 935 </w:t>
      </w:r>
      <w:r w:rsidRPr="00D062CE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D062CE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</w:t>
      </w:r>
      <w:r w:rsidRPr="00D062CE">
        <w:rPr>
          <w:rFonts w:ascii="Times New Roman" w:hAnsi="Times New Roman" w:cs="Times New Roman"/>
          <w:sz w:val="28"/>
          <w:szCs w:val="28"/>
          <w:lang w:val="uk-UA"/>
        </w:rPr>
        <w:t>ро організацію медичного огляду військовозобов’язаних, кандидатів   на навчання  у вищі військово-навчальні заклади,  резервістів та громадян, які приймаються на військову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2CE">
        <w:rPr>
          <w:rFonts w:ascii="Times New Roman" w:hAnsi="Times New Roman" w:cs="Times New Roman"/>
          <w:sz w:val="28"/>
          <w:szCs w:val="28"/>
          <w:lang w:val="uk-UA"/>
        </w:rPr>
        <w:t>за    контрактом  у 2023 році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E247E7" w:rsidRPr="00D062CE" w:rsidRDefault="00E247E7" w:rsidP="00D062C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7E7" w:rsidRPr="000E3D59" w:rsidRDefault="00E247E7" w:rsidP="00D062CE">
      <w:pPr>
        <w:tabs>
          <w:tab w:val="left" w:pos="567"/>
          <w:tab w:val="left" w:pos="709"/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D59">
        <w:rPr>
          <w:rFonts w:ascii="Times New Roman" w:hAnsi="Times New Roman" w:cs="Times New Roman"/>
          <w:b/>
          <w:sz w:val="28"/>
          <w:szCs w:val="28"/>
          <w:lang w:val="uk-UA"/>
        </w:rPr>
        <w:t>З О Б О В ’ Я З У 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247E7" w:rsidRDefault="00E247E7" w:rsidP="001C669A">
      <w:pPr>
        <w:tabs>
          <w:tab w:val="left" w:pos="567"/>
          <w:tab w:val="left" w:pos="709"/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7E7" w:rsidRDefault="00E247E7" w:rsidP="00541FF4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Утворити позаштатні постійно діючі військово-лікарські  комісії (далі – ВЛК) при Ужгородському районному територіальному центрі комплектування та соціальної підтримки ( далі – РТЦК та СП) та  першому і другому відділах РТЦК та СП для проведення медичного огляду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андидатів  на навчання  у вищі військово-навчальні заклади,  резервістів та </w:t>
      </w:r>
    </w:p>
    <w:p w:rsidR="00E247E7" w:rsidRDefault="00E247E7" w:rsidP="00541FF4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72B69">
        <w:rPr>
          <w:rFonts w:ascii="Times New Roman" w:hAnsi="Times New Roman"/>
          <w:sz w:val="28"/>
          <w:szCs w:val="28"/>
          <w:lang w:val="uk-UA"/>
        </w:rPr>
        <w:t>громадян, які приймаються на військову службу</w:t>
      </w:r>
      <w:r>
        <w:rPr>
          <w:rFonts w:ascii="Times New Roman" w:hAnsi="Times New Roman"/>
          <w:sz w:val="28"/>
          <w:szCs w:val="28"/>
          <w:lang w:val="uk-UA"/>
        </w:rPr>
        <w:t xml:space="preserve"> за контрактом у складі (основний та резервний): голови ВЛК - лікаря, заступника голови (може призначатися один із членів комісії), секретаря з середньою медичною освітою, членів комісії: терапевта, хірурга, невропатолога, дерматолога окуліста, стоматолога, оториноларинголога, психіатра. </w:t>
      </w:r>
    </w:p>
    <w:p w:rsidR="00E247E7" w:rsidRDefault="00E247E7" w:rsidP="00D65B43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В</w:t>
      </w:r>
      <w:r w:rsidRPr="000E3D59">
        <w:rPr>
          <w:rFonts w:ascii="Times New Roman" w:hAnsi="Times New Roman"/>
          <w:sz w:val="28"/>
          <w:szCs w:val="28"/>
          <w:lang w:val="uk-UA"/>
        </w:rPr>
        <w:t>изначити лікувальні заклади: комунальне некомерційн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підприємство „Ужгородська міська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багатопрофільна клінічна лікарня” Ужгородської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E247E7" w:rsidRDefault="00E247E7" w:rsidP="00D65B43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247E7" w:rsidRDefault="00E247E7" w:rsidP="00D65B43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247E7" w:rsidRDefault="00E247E7" w:rsidP="00D062CE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E247E7" w:rsidRDefault="00E247E7" w:rsidP="00D062CE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3D59">
        <w:rPr>
          <w:rFonts w:ascii="Times New Roman" w:hAnsi="Times New Roman"/>
          <w:sz w:val="28"/>
          <w:szCs w:val="28"/>
          <w:lang w:val="uk-UA"/>
        </w:rPr>
        <w:t xml:space="preserve">ради,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,   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відповідальними                    для забезпечення медичного обстеження</w:t>
      </w:r>
      <w:r w:rsidRPr="00D65B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72B69">
        <w:rPr>
          <w:rFonts w:ascii="Times New Roman" w:hAnsi="Times New Roman"/>
          <w:sz w:val="28"/>
          <w:szCs w:val="28"/>
          <w:lang w:val="uk-UA"/>
        </w:rPr>
        <w:t xml:space="preserve">андидатів  на </w:t>
      </w:r>
    </w:p>
    <w:p w:rsidR="00E247E7" w:rsidRDefault="00E247E7" w:rsidP="00D062CE">
      <w:pPr>
        <w:pStyle w:val="ListParagraph"/>
        <w:shd w:val="clear" w:color="auto" w:fill="FFFFFF"/>
        <w:tabs>
          <w:tab w:val="left" w:pos="567"/>
          <w:tab w:val="left" w:pos="709"/>
          <w:tab w:val="left" w:pos="4820"/>
        </w:tabs>
        <w:overflowPunct w:val="0"/>
        <w:ind w:left="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72B69">
        <w:rPr>
          <w:rFonts w:ascii="Times New Roman" w:hAnsi="Times New Roman"/>
          <w:sz w:val="28"/>
          <w:szCs w:val="28"/>
          <w:lang w:val="uk-UA"/>
        </w:rPr>
        <w:t>навчання  у вищі військово-навчальні заклади,  резервістів та громадян, які приймаються на військову службу</w:t>
      </w:r>
      <w:r>
        <w:rPr>
          <w:rFonts w:ascii="Times New Roman" w:hAnsi="Times New Roman"/>
          <w:sz w:val="28"/>
          <w:szCs w:val="28"/>
          <w:lang w:val="uk-UA"/>
        </w:rPr>
        <w:t xml:space="preserve"> за контрактом.</w:t>
      </w:r>
    </w:p>
    <w:p w:rsidR="00E247E7" w:rsidRDefault="00E247E7" w:rsidP="001740CF">
      <w:pPr>
        <w:tabs>
          <w:tab w:val="left" w:pos="993"/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Рекомендувати керівникам: </w:t>
      </w:r>
      <w:r w:rsidRPr="000E3D59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„Ужгородська міська багатопрофільна клінічна лікарня” Ужгородської міської ради,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, 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забезпечити,</w:t>
      </w:r>
      <w:r w:rsidRPr="00D221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за погодженням із начальником РТЦК та СП,  комплектування ВЛК персоналом</w:t>
      </w:r>
      <w:r w:rsidRPr="00E63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 найбільш підготовлених та досвідчених лікарів з питань військово-лікарської експертизи  та секретарем з середньою медичною освітою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необхідним обладнанням, інструментарієм та медикаментами, про що видати відповідні накази. </w:t>
      </w:r>
    </w:p>
    <w:p w:rsidR="00E247E7" w:rsidRDefault="00E247E7" w:rsidP="00753D16">
      <w:pPr>
        <w:shd w:val="clear" w:color="auto" w:fill="FFFFFF"/>
        <w:tabs>
          <w:tab w:val="left" w:pos="567"/>
          <w:tab w:val="left" w:pos="1008"/>
        </w:tabs>
        <w:spacing w:line="307" w:lineRule="exac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Рекомендувати начальнику Ужгородського районного територіального центру комплектування та соціальної підтримки за погодженням                                     із    керівниками:</w:t>
      </w:r>
      <w:r w:rsidRPr="002D0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D59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sz w:val="28"/>
          <w:szCs w:val="28"/>
          <w:lang w:val="uk-UA"/>
        </w:rPr>
        <w:t xml:space="preserve"> „Ужгородська міська багатопрофільна клінічна лікарня” Ужгородської міської ради,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ого 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,,Великоберезнянська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 Великоберезнянської селищної ради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>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,,Перечинська лікарня</w:t>
      </w:r>
      <w:r w:rsidRPr="000E3D59">
        <w:rPr>
          <w:rFonts w:ascii="Times New Roman" w:hAnsi="Times New Roman"/>
          <w:sz w:val="28"/>
          <w:szCs w:val="28"/>
          <w:lang w:val="uk-UA"/>
        </w:rPr>
        <w:t>”</w:t>
      </w:r>
      <w:r w:rsidRPr="000E3D5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Перечинської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наказом призначити персональний склад ВЛК. </w:t>
      </w:r>
    </w:p>
    <w:p w:rsidR="00E247E7" w:rsidRDefault="00E247E7" w:rsidP="00F30D6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Медичний огляд </w:t>
      </w:r>
      <w:r w:rsidRPr="00972B69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військовозобов’язаних,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72B69">
        <w:rPr>
          <w:rFonts w:ascii="Times New Roman" w:hAnsi="Times New Roman" w:cs="Times New Roman"/>
          <w:sz w:val="28"/>
          <w:szCs w:val="28"/>
          <w:lang w:val="uk-UA"/>
        </w:rPr>
        <w:t>андидатів  на навчання  у вищі військово-навчальні заклади, резервістів та громадян, які приймаються на військову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протягом  2023 року згідно графіка, затвердженого начальником РТЦК та СП. </w:t>
      </w:r>
    </w:p>
    <w:p w:rsidR="00E247E7" w:rsidRDefault="00E247E7" w:rsidP="00E964C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Пропонувати начальнику Ужгородського РТЦК та СП  поінформувати районну військову адміністрацію про виконання розпорядження до 10 січня 2024 року.</w:t>
      </w:r>
    </w:p>
    <w:p w:rsidR="00E247E7" w:rsidRDefault="00E247E7" w:rsidP="00E964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Контроль за виконанням цього розпорядження покласти на заступника голови районної державної адміністрації - заступника начальника районної військової адміністрації  Дупина В.М.</w:t>
      </w:r>
    </w:p>
    <w:p w:rsidR="00E247E7" w:rsidRDefault="00E247E7" w:rsidP="00CB6ED5">
      <w:pPr>
        <w:tabs>
          <w:tab w:val="left" w:pos="0"/>
          <w:tab w:val="left" w:pos="4820"/>
        </w:tabs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247E7" w:rsidRDefault="00E247E7" w:rsidP="00CB6ED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247E7" w:rsidRDefault="00E247E7" w:rsidP="00A92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 державної адміністрації –</w:t>
      </w:r>
    </w:p>
    <w:p w:rsidR="00E247E7" w:rsidRDefault="00E247E7" w:rsidP="00A92E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військової адміністрації                                       Юрій ГУЗИНЕЦЬ                                  </w:t>
      </w:r>
    </w:p>
    <w:p w:rsidR="00E247E7" w:rsidRDefault="00E247E7" w:rsidP="00A92EA0">
      <w:pPr>
        <w:jc w:val="both"/>
        <w:rPr>
          <w:rFonts w:ascii="Arial" w:hAnsi="Arial" w:cs="Arial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Pr="009D51AD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CB6ED5">
      <w:pPr>
        <w:rPr>
          <w:rFonts w:ascii="Arial" w:hAnsi="Arial" w:cs="Arial"/>
          <w:lang w:val="uk-UA"/>
        </w:rPr>
      </w:pPr>
    </w:p>
    <w:p w:rsidR="00E247E7" w:rsidRDefault="00E247E7" w:rsidP="00CB6ED5">
      <w:pPr>
        <w:rPr>
          <w:lang w:val="uk-UA"/>
        </w:rPr>
      </w:pPr>
    </w:p>
    <w:p w:rsidR="00E247E7" w:rsidRDefault="00E247E7" w:rsidP="00CB6ED5">
      <w:pPr>
        <w:rPr>
          <w:lang w:val="uk-UA"/>
        </w:rPr>
      </w:pPr>
    </w:p>
    <w:p w:rsidR="00E247E7" w:rsidRDefault="00E247E7" w:rsidP="00CB6ED5">
      <w:pPr>
        <w:rPr>
          <w:lang w:val="uk-UA"/>
        </w:rPr>
      </w:pPr>
    </w:p>
    <w:p w:rsidR="00E247E7" w:rsidRDefault="00E247E7" w:rsidP="00CB6ED5">
      <w:pPr>
        <w:rPr>
          <w:lang w:val="uk-UA"/>
        </w:rPr>
      </w:pPr>
    </w:p>
    <w:p w:rsidR="00E247E7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A92EA0">
      <w:pPr>
        <w:rPr>
          <w:lang w:val="uk-UA"/>
        </w:rPr>
      </w:pPr>
    </w:p>
    <w:p w:rsidR="00E247E7" w:rsidRPr="00A92EA0" w:rsidRDefault="00E247E7" w:rsidP="00A92EA0">
      <w:pPr>
        <w:rPr>
          <w:lang w:val="uk-UA"/>
        </w:rPr>
      </w:pPr>
    </w:p>
    <w:p w:rsidR="00E247E7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CB6ED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47E7" w:rsidRDefault="00E247E7" w:rsidP="000D0EEB">
      <w:pPr>
        <w:rPr>
          <w:lang w:val="uk-UA"/>
        </w:rPr>
      </w:pPr>
    </w:p>
    <w:sectPr w:rsidR="00E247E7" w:rsidSect="00D062C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E7" w:rsidRDefault="00E247E7" w:rsidP="00BF2E4B">
      <w:r>
        <w:separator/>
      </w:r>
    </w:p>
  </w:endnote>
  <w:endnote w:type="continuationSeparator" w:id="1">
    <w:p w:rsidR="00E247E7" w:rsidRDefault="00E247E7" w:rsidP="00BF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E7" w:rsidRDefault="00E247E7" w:rsidP="00BF2E4B">
      <w:r>
        <w:separator/>
      </w:r>
    </w:p>
  </w:footnote>
  <w:footnote w:type="continuationSeparator" w:id="1">
    <w:p w:rsidR="00E247E7" w:rsidRDefault="00E247E7" w:rsidP="00BF2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4272"/>
    <w:multiLevelType w:val="hybridMultilevel"/>
    <w:tmpl w:val="EB9A0228"/>
    <w:lvl w:ilvl="0" w:tplc="DEFAB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1A4B41"/>
    <w:multiLevelType w:val="hybridMultilevel"/>
    <w:tmpl w:val="A8BE2206"/>
    <w:lvl w:ilvl="0" w:tplc="7EF86A1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">
    <w:nsid w:val="43F54532"/>
    <w:multiLevelType w:val="hybridMultilevel"/>
    <w:tmpl w:val="607615C8"/>
    <w:lvl w:ilvl="0" w:tplc="0E00624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683221FA"/>
    <w:multiLevelType w:val="hybridMultilevel"/>
    <w:tmpl w:val="04FEECD0"/>
    <w:lvl w:ilvl="0" w:tplc="2368C4E4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>
    <w:nsid w:val="77E44933"/>
    <w:multiLevelType w:val="hybridMultilevel"/>
    <w:tmpl w:val="28DA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753B7E"/>
    <w:multiLevelType w:val="hybridMultilevel"/>
    <w:tmpl w:val="28CA4BDC"/>
    <w:lvl w:ilvl="0" w:tplc="B83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A32"/>
    <w:rsid w:val="00014DE7"/>
    <w:rsid w:val="00016912"/>
    <w:rsid w:val="000172E1"/>
    <w:rsid w:val="0002176E"/>
    <w:rsid w:val="00021C7E"/>
    <w:rsid w:val="00022373"/>
    <w:rsid w:val="00024376"/>
    <w:rsid w:val="000251E7"/>
    <w:rsid w:val="00033129"/>
    <w:rsid w:val="00034FF9"/>
    <w:rsid w:val="00037E88"/>
    <w:rsid w:val="00040C1B"/>
    <w:rsid w:val="00043AB2"/>
    <w:rsid w:val="00050342"/>
    <w:rsid w:val="000529F8"/>
    <w:rsid w:val="00060E24"/>
    <w:rsid w:val="00065536"/>
    <w:rsid w:val="00066556"/>
    <w:rsid w:val="0007074E"/>
    <w:rsid w:val="00070DAF"/>
    <w:rsid w:val="000721D2"/>
    <w:rsid w:val="00072E21"/>
    <w:rsid w:val="00073A1B"/>
    <w:rsid w:val="0008339A"/>
    <w:rsid w:val="0008460F"/>
    <w:rsid w:val="00085F83"/>
    <w:rsid w:val="0008716F"/>
    <w:rsid w:val="00087B78"/>
    <w:rsid w:val="00087D67"/>
    <w:rsid w:val="00091197"/>
    <w:rsid w:val="0009682C"/>
    <w:rsid w:val="000A2D04"/>
    <w:rsid w:val="000A2D74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0EEB"/>
    <w:rsid w:val="000D22FA"/>
    <w:rsid w:val="000E3A92"/>
    <w:rsid w:val="000E3D59"/>
    <w:rsid w:val="000E42E6"/>
    <w:rsid w:val="000F1AE7"/>
    <w:rsid w:val="000F2F0C"/>
    <w:rsid w:val="000F6433"/>
    <w:rsid w:val="000F6D72"/>
    <w:rsid w:val="0010277B"/>
    <w:rsid w:val="001139D2"/>
    <w:rsid w:val="00114025"/>
    <w:rsid w:val="001144EA"/>
    <w:rsid w:val="00120050"/>
    <w:rsid w:val="001220C9"/>
    <w:rsid w:val="001241F8"/>
    <w:rsid w:val="00130381"/>
    <w:rsid w:val="001313ED"/>
    <w:rsid w:val="00135D91"/>
    <w:rsid w:val="00140A7A"/>
    <w:rsid w:val="00143D45"/>
    <w:rsid w:val="0014618F"/>
    <w:rsid w:val="001464DB"/>
    <w:rsid w:val="00151D05"/>
    <w:rsid w:val="001559C1"/>
    <w:rsid w:val="00155F46"/>
    <w:rsid w:val="00161D11"/>
    <w:rsid w:val="001645E6"/>
    <w:rsid w:val="00164F6B"/>
    <w:rsid w:val="00170308"/>
    <w:rsid w:val="00172DE2"/>
    <w:rsid w:val="001740CF"/>
    <w:rsid w:val="001752EF"/>
    <w:rsid w:val="00177F10"/>
    <w:rsid w:val="00180C82"/>
    <w:rsid w:val="00180EFF"/>
    <w:rsid w:val="00181F99"/>
    <w:rsid w:val="00184AC7"/>
    <w:rsid w:val="00186038"/>
    <w:rsid w:val="001862D1"/>
    <w:rsid w:val="0019593E"/>
    <w:rsid w:val="00196480"/>
    <w:rsid w:val="001A0B69"/>
    <w:rsid w:val="001A2397"/>
    <w:rsid w:val="001A43C0"/>
    <w:rsid w:val="001A5DCD"/>
    <w:rsid w:val="001B7AA8"/>
    <w:rsid w:val="001C05A9"/>
    <w:rsid w:val="001C2B6A"/>
    <w:rsid w:val="001C606F"/>
    <w:rsid w:val="001C669A"/>
    <w:rsid w:val="001C7FE3"/>
    <w:rsid w:val="001D15CA"/>
    <w:rsid w:val="001D2F59"/>
    <w:rsid w:val="001D4FB5"/>
    <w:rsid w:val="001D573E"/>
    <w:rsid w:val="001D69CA"/>
    <w:rsid w:val="001E0B72"/>
    <w:rsid w:val="001E1EFB"/>
    <w:rsid w:val="001E2616"/>
    <w:rsid w:val="001E51B8"/>
    <w:rsid w:val="001F02F9"/>
    <w:rsid w:val="001F66AE"/>
    <w:rsid w:val="00210E5A"/>
    <w:rsid w:val="0021230F"/>
    <w:rsid w:val="00216944"/>
    <w:rsid w:val="00217BB8"/>
    <w:rsid w:val="00220AAE"/>
    <w:rsid w:val="00226A1F"/>
    <w:rsid w:val="0023140F"/>
    <w:rsid w:val="00234FA0"/>
    <w:rsid w:val="002367D1"/>
    <w:rsid w:val="002439E6"/>
    <w:rsid w:val="00244B21"/>
    <w:rsid w:val="00253993"/>
    <w:rsid w:val="002616B5"/>
    <w:rsid w:val="002633CB"/>
    <w:rsid w:val="00264F5E"/>
    <w:rsid w:val="00265742"/>
    <w:rsid w:val="0027098C"/>
    <w:rsid w:val="0027149B"/>
    <w:rsid w:val="00273320"/>
    <w:rsid w:val="00273CAB"/>
    <w:rsid w:val="002766D7"/>
    <w:rsid w:val="002878B0"/>
    <w:rsid w:val="0029077C"/>
    <w:rsid w:val="00290C48"/>
    <w:rsid w:val="002A22EF"/>
    <w:rsid w:val="002A2B23"/>
    <w:rsid w:val="002A3E81"/>
    <w:rsid w:val="002B0BFB"/>
    <w:rsid w:val="002B3560"/>
    <w:rsid w:val="002B5BA3"/>
    <w:rsid w:val="002B71C5"/>
    <w:rsid w:val="002C3343"/>
    <w:rsid w:val="002D0A88"/>
    <w:rsid w:val="002D0DE7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7148"/>
    <w:rsid w:val="00333FFE"/>
    <w:rsid w:val="00340576"/>
    <w:rsid w:val="00344336"/>
    <w:rsid w:val="00350BC0"/>
    <w:rsid w:val="00353D42"/>
    <w:rsid w:val="0035450D"/>
    <w:rsid w:val="00354980"/>
    <w:rsid w:val="00356E2F"/>
    <w:rsid w:val="00357408"/>
    <w:rsid w:val="00364BE8"/>
    <w:rsid w:val="00365887"/>
    <w:rsid w:val="003739FB"/>
    <w:rsid w:val="00376313"/>
    <w:rsid w:val="00383F4C"/>
    <w:rsid w:val="0038583B"/>
    <w:rsid w:val="00386C05"/>
    <w:rsid w:val="003931BE"/>
    <w:rsid w:val="00393327"/>
    <w:rsid w:val="003944BD"/>
    <w:rsid w:val="00395DA9"/>
    <w:rsid w:val="003A05E2"/>
    <w:rsid w:val="003A2741"/>
    <w:rsid w:val="003A29D6"/>
    <w:rsid w:val="003A5E42"/>
    <w:rsid w:val="003A68D3"/>
    <w:rsid w:val="003B22F5"/>
    <w:rsid w:val="003B77F4"/>
    <w:rsid w:val="003B794E"/>
    <w:rsid w:val="003C1E2F"/>
    <w:rsid w:val="003C2E35"/>
    <w:rsid w:val="003D0686"/>
    <w:rsid w:val="003D112D"/>
    <w:rsid w:val="003D5245"/>
    <w:rsid w:val="003E2EAC"/>
    <w:rsid w:val="003E5AA3"/>
    <w:rsid w:val="003E6E66"/>
    <w:rsid w:val="003F0EC6"/>
    <w:rsid w:val="003F4EA0"/>
    <w:rsid w:val="003F7370"/>
    <w:rsid w:val="00400E92"/>
    <w:rsid w:val="00402BC6"/>
    <w:rsid w:val="004031F5"/>
    <w:rsid w:val="00405719"/>
    <w:rsid w:val="00405E6B"/>
    <w:rsid w:val="0041273E"/>
    <w:rsid w:val="00413753"/>
    <w:rsid w:val="00414CC2"/>
    <w:rsid w:val="004228F5"/>
    <w:rsid w:val="00425107"/>
    <w:rsid w:val="00427D99"/>
    <w:rsid w:val="0043126A"/>
    <w:rsid w:val="00435BFB"/>
    <w:rsid w:val="00435F83"/>
    <w:rsid w:val="00437817"/>
    <w:rsid w:val="00437A15"/>
    <w:rsid w:val="00437B5F"/>
    <w:rsid w:val="00443CEB"/>
    <w:rsid w:val="0045342A"/>
    <w:rsid w:val="00454134"/>
    <w:rsid w:val="00456FC5"/>
    <w:rsid w:val="00461E2A"/>
    <w:rsid w:val="00464C61"/>
    <w:rsid w:val="00465916"/>
    <w:rsid w:val="00467EEB"/>
    <w:rsid w:val="00471F72"/>
    <w:rsid w:val="0047233A"/>
    <w:rsid w:val="004775E5"/>
    <w:rsid w:val="00477EB9"/>
    <w:rsid w:val="0048689F"/>
    <w:rsid w:val="00487917"/>
    <w:rsid w:val="00493290"/>
    <w:rsid w:val="00493782"/>
    <w:rsid w:val="00493FA7"/>
    <w:rsid w:val="00494CA5"/>
    <w:rsid w:val="004961F6"/>
    <w:rsid w:val="004A4598"/>
    <w:rsid w:val="004A4C78"/>
    <w:rsid w:val="004A728F"/>
    <w:rsid w:val="004A7612"/>
    <w:rsid w:val="004B60FD"/>
    <w:rsid w:val="004C0425"/>
    <w:rsid w:val="004C6B79"/>
    <w:rsid w:val="004C7673"/>
    <w:rsid w:val="004D09BE"/>
    <w:rsid w:val="004D14F3"/>
    <w:rsid w:val="004D264A"/>
    <w:rsid w:val="004D313F"/>
    <w:rsid w:val="004D4EEF"/>
    <w:rsid w:val="004E052B"/>
    <w:rsid w:val="004E1902"/>
    <w:rsid w:val="004E3972"/>
    <w:rsid w:val="004E3B87"/>
    <w:rsid w:val="004E7F57"/>
    <w:rsid w:val="004F00CF"/>
    <w:rsid w:val="004F02DC"/>
    <w:rsid w:val="004F1628"/>
    <w:rsid w:val="004F1733"/>
    <w:rsid w:val="004F2432"/>
    <w:rsid w:val="004F5C97"/>
    <w:rsid w:val="00500C83"/>
    <w:rsid w:val="00503198"/>
    <w:rsid w:val="00503C13"/>
    <w:rsid w:val="00503F03"/>
    <w:rsid w:val="005055CE"/>
    <w:rsid w:val="00506AD7"/>
    <w:rsid w:val="00506BCF"/>
    <w:rsid w:val="0050706B"/>
    <w:rsid w:val="00512E2F"/>
    <w:rsid w:val="00515FCD"/>
    <w:rsid w:val="0051703C"/>
    <w:rsid w:val="0052196A"/>
    <w:rsid w:val="00522239"/>
    <w:rsid w:val="00522BC2"/>
    <w:rsid w:val="0052422E"/>
    <w:rsid w:val="00525E1C"/>
    <w:rsid w:val="005273CC"/>
    <w:rsid w:val="00530628"/>
    <w:rsid w:val="00537F36"/>
    <w:rsid w:val="00540AC1"/>
    <w:rsid w:val="00540AC7"/>
    <w:rsid w:val="00541FF4"/>
    <w:rsid w:val="0054221E"/>
    <w:rsid w:val="00542E84"/>
    <w:rsid w:val="00545413"/>
    <w:rsid w:val="005460BE"/>
    <w:rsid w:val="00550CC9"/>
    <w:rsid w:val="00552E5C"/>
    <w:rsid w:val="005534EF"/>
    <w:rsid w:val="00554A1B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061A"/>
    <w:rsid w:val="005A2281"/>
    <w:rsid w:val="005A3B62"/>
    <w:rsid w:val="005A6D52"/>
    <w:rsid w:val="005B0DF2"/>
    <w:rsid w:val="005B278B"/>
    <w:rsid w:val="005C40DC"/>
    <w:rsid w:val="005C53B8"/>
    <w:rsid w:val="005C5B44"/>
    <w:rsid w:val="005C78FF"/>
    <w:rsid w:val="005D07A7"/>
    <w:rsid w:val="005D33E5"/>
    <w:rsid w:val="005D432B"/>
    <w:rsid w:val="005D6B1B"/>
    <w:rsid w:val="005D762F"/>
    <w:rsid w:val="005E3D92"/>
    <w:rsid w:val="005E4E87"/>
    <w:rsid w:val="005E75DA"/>
    <w:rsid w:val="005E7B26"/>
    <w:rsid w:val="005E7EE2"/>
    <w:rsid w:val="005F2B0D"/>
    <w:rsid w:val="005F561C"/>
    <w:rsid w:val="0060368C"/>
    <w:rsid w:val="006072E8"/>
    <w:rsid w:val="006146A3"/>
    <w:rsid w:val="006217B6"/>
    <w:rsid w:val="00626BC9"/>
    <w:rsid w:val="00630FD4"/>
    <w:rsid w:val="00633DBA"/>
    <w:rsid w:val="006344C3"/>
    <w:rsid w:val="00634B45"/>
    <w:rsid w:val="00635566"/>
    <w:rsid w:val="0063590D"/>
    <w:rsid w:val="0063617D"/>
    <w:rsid w:val="00637FF9"/>
    <w:rsid w:val="00654D9C"/>
    <w:rsid w:val="0065770D"/>
    <w:rsid w:val="006577A8"/>
    <w:rsid w:val="00661321"/>
    <w:rsid w:val="006623B2"/>
    <w:rsid w:val="00664A1C"/>
    <w:rsid w:val="00667DC6"/>
    <w:rsid w:val="00670C1E"/>
    <w:rsid w:val="00674AC0"/>
    <w:rsid w:val="006769E4"/>
    <w:rsid w:val="00680A6C"/>
    <w:rsid w:val="0068601B"/>
    <w:rsid w:val="00686DF7"/>
    <w:rsid w:val="0069047C"/>
    <w:rsid w:val="00694923"/>
    <w:rsid w:val="006A2231"/>
    <w:rsid w:val="006A2F71"/>
    <w:rsid w:val="006A3480"/>
    <w:rsid w:val="006A472D"/>
    <w:rsid w:val="006A6589"/>
    <w:rsid w:val="006A6640"/>
    <w:rsid w:val="006B0925"/>
    <w:rsid w:val="006C0493"/>
    <w:rsid w:val="006C2C0F"/>
    <w:rsid w:val="006C33BE"/>
    <w:rsid w:val="006C405C"/>
    <w:rsid w:val="006C664B"/>
    <w:rsid w:val="006D15DF"/>
    <w:rsid w:val="006D6E73"/>
    <w:rsid w:val="006D76AC"/>
    <w:rsid w:val="006E6DB6"/>
    <w:rsid w:val="006F0A19"/>
    <w:rsid w:val="006F1DA0"/>
    <w:rsid w:val="006F44DD"/>
    <w:rsid w:val="006F52B8"/>
    <w:rsid w:val="006F7AD7"/>
    <w:rsid w:val="00705BBD"/>
    <w:rsid w:val="00706FDD"/>
    <w:rsid w:val="00722578"/>
    <w:rsid w:val="00722CA7"/>
    <w:rsid w:val="007258AC"/>
    <w:rsid w:val="0072698F"/>
    <w:rsid w:val="00730F54"/>
    <w:rsid w:val="00731315"/>
    <w:rsid w:val="00733CAC"/>
    <w:rsid w:val="00742865"/>
    <w:rsid w:val="007428F4"/>
    <w:rsid w:val="0074365F"/>
    <w:rsid w:val="00745A94"/>
    <w:rsid w:val="007477A1"/>
    <w:rsid w:val="00753D16"/>
    <w:rsid w:val="007564FC"/>
    <w:rsid w:val="00761F4C"/>
    <w:rsid w:val="0076227B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6A4E"/>
    <w:rsid w:val="0078736B"/>
    <w:rsid w:val="00792197"/>
    <w:rsid w:val="00793ECE"/>
    <w:rsid w:val="00797486"/>
    <w:rsid w:val="007A027F"/>
    <w:rsid w:val="007A2151"/>
    <w:rsid w:val="007A5D48"/>
    <w:rsid w:val="007A636A"/>
    <w:rsid w:val="007B00C6"/>
    <w:rsid w:val="007B0893"/>
    <w:rsid w:val="007B2361"/>
    <w:rsid w:val="007B3B62"/>
    <w:rsid w:val="007B45A1"/>
    <w:rsid w:val="007C1283"/>
    <w:rsid w:val="007C27FF"/>
    <w:rsid w:val="007C6B91"/>
    <w:rsid w:val="007D087E"/>
    <w:rsid w:val="007D2B50"/>
    <w:rsid w:val="007D3B58"/>
    <w:rsid w:val="007D411B"/>
    <w:rsid w:val="007D5AEE"/>
    <w:rsid w:val="007D5BF2"/>
    <w:rsid w:val="007E34F8"/>
    <w:rsid w:val="007E438C"/>
    <w:rsid w:val="007F084C"/>
    <w:rsid w:val="007F171B"/>
    <w:rsid w:val="007F26A2"/>
    <w:rsid w:val="007F373C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20BF"/>
    <w:rsid w:val="00842A8F"/>
    <w:rsid w:val="00842D5E"/>
    <w:rsid w:val="00844E86"/>
    <w:rsid w:val="00850020"/>
    <w:rsid w:val="00854455"/>
    <w:rsid w:val="00854814"/>
    <w:rsid w:val="008638C5"/>
    <w:rsid w:val="00864A47"/>
    <w:rsid w:val="00872970"/>
    <w:rsid w:val="008729B2"/>
    <w:rsid w:val="00877B92"/>
    <w:rsid w:val="0088130B"/>
    <w:rsid w:val="00881348"/>
    <w:rsid w:val="008838C4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D43AA"/>
    <w:rsid w:val="008D52EA"/>
    <w:rsid w:val="008E0B13"/>
    <w:rsid w:val="008F0D8B"/>
    <w:rsid w:val="008F433E"/>
    <w:rsid w:val="008F4BE7"/>
    <w:rsid w:val="008F4F44"/>
    <w:rsid w:val="008F58D7"/>
    <w:rsid w:val="00901094"/>
    <w:rsid w:val="00903881"/>
    <w:rsid w:val="00905549"/>
    <w:rsid w:val="009125E6"/>
    <w:rsid w:val="0091288D"/>
    <w:rsid w:val="00914B96"/>
    <w:rsid w:val="0092057D"/>
    <w:rsid w:val="009209FF"/>
    <w:rsid w:val="00921615"/>
    <w:rsid w:val="00921D29"/>
    <w:rsid w:val="009221FD"/>
    <w:rsid w:val="009234F9"/>
    <w:rsid w:val="00923654"/>
    <w:rsid w:val="00926466"/>
    <w:rsid w:val="009311A2"/>
    <w:rsid w:val="00931E95"/>
    <w:rsid w:val="00933295"/>
    <w:rsid w:val="00934D8E"/>
    <w:rsid w:val="009424FC"/>
    <w:rsid w:val="009442E3"/>
    <w:rsid w:val="0094686E"/>
    <w:rsid w:val="00946BFE"/>
    <w:rsid w:val="00951559"/>
    <w:rsid w:val="00952012"/>
    <w:rsid w:val="00953CDC"/>
    <w:rsid w:val="009555EF"/>
    <w:rsid w:val="009600E1"/>
    <w:rsid w:val="009636E1"/>
    <w:rsid w:val="00964581"/>
    <w:rsid w:val="00967581"/>
    <w:rsid w:val="00967727"/>
    <w:rsid w:val="009677A9"/>
    <w:rsid w:val="00967E8E"/>
    <w:rsid w:val="00971F74"/>
    <w:rsid w:val="00972B69"/>
    <w:rsid w:val="009742A2"/>
    <w:rsid w:val="009778CF"/>
    <w:rsid w:val="00982D4A"/>
    <w:rsid w:val="00992AA3"/>
    <w:rsid w:val="00997C79"/>
    <w:rsid w:val="009A6C9F"/>
    <w:rsid w:val="009B16A6"/>
    <w:rsid w:val="009B3BB0"/>
    <w:rsid w:val="009B3FF6"/>
    <w:rsid w:val="009B551C"/>
    <w:rsid w:val="009B62FD"/>
    <w:rsid w:val="009C16B6"/>
    <w:rsid w:val="009C2624"/>
    <w:rsid w:val="009C428A"/>
    <w:rsid w:val="009C660A"/>
    <w:rsid w:val="009D1010"/>
    <w:rsid w:val="009D1DB0"/>
    <w:rsid w:val="009D51AD"/>
    <w:rsid w:val="009D586B"/>
    <w:rsid w:val="009E11C7"/>
    <w:rsid w:val="009E3902"/>
    <w:rsid w:val="009E4402"/>
    <w:rsid w:val="009F073E"/>
    <w:rsid w:val="009F18AB"/>
    <w:rsid w:val="009F3DF6"/>
    <w:rsid w:val="009F5809"/>
    <w:rsid w:val="00A025AD"/>
    <w:rsid w:val="00A04467"/>
    <w:rsid w:val="00A05435"/>
    <w:rsid w:val="00A05BAE"/>
    <w:rsid w:val="00A05C59"/>
    <w:rsid w:val="00A15B05"/>
    <w:rsid w:val="00A17497"/>
    <w:rsid w:val="00A21797"/>
    <w:rsid w:val="00A226AF"/>
    <w:rsid w:val="00A32AEB"/>
    <w:rsid w:val="00A32D92"/>
    <w:rsid w:val="00A36817"/>
    <w:rsid w:val="00A41F7A"/>
    <w:rsid w:val="00A44AD5"/>
    <w:rsid w:val="00A44B2F"/>
    <w:rsid w:val="00A532C9"/>
    <w:rsid w:val="00A54938"/>
    <w:rsid w:val="00A5647D"/>
    <w:rsid w:val="00A56A3E"/>
    <w:rsid w:val="00A623A8"/>
    <w:rsid w:val="00A624E7"/>
    <w:rsid w:val="00A65901"/>
    <w:rsid w:val="00A662F9"/>
    <w:rsid w:val="00A75ECD"/>
    <w:rsid w:val="00A77CE0"/>
    <w:rsid w:val="00A81D79"/>
    <w:rsid w:val="00A8566A"/>
    <w:rsid w:val="00A87B68"/>
    <w:rsid w:val="00A906C5"/>
    <w:rsid w:val="00A917DC"/>
    <w:rsid w:val="00A92796"/>
    <w:rsid w:val="00A92E2D"/>
    <w:rsid w:val="00A92EA0"/>
    <w:rsid w:val="00A9340C"/>
    <w:rsid w:val="00AA23CC"/>
    <w:rsid w:val="00AA44FE"/>
    <w:rsid w:val="00AA5DBD"/>
    <w:rsid w:val="00AB24DE"/>
    <w:rsid w:val="00AB74C1"/>
    <w:rsid w:val="00AC076E"/>
    <w:rsid w:val="00AC2761"/>
    <w:rsid w:val="00AC2DD2"/>
    <w:rsid w:val="00AD06BD"/>
    <w:rsid w:val="00AE5241"/>
    <w:rsid w:val="00AE59F2"/>
    <w:rsid w:val="00AF70CC"/>
    <w:rsid w:val="00B0345D"/>
    <w:rsid w:val="00B07044"/>
    <w:rsid w:val="00B1352C"/>
    <w:rsid w:val="00B15647"/>
    <w:rsid w:val="00B25BDC"/>
    <w:rsid w:val="00B34158"/>
    <w:rsid w:val="00B36559"/>
    <w:rsid w:val="00B41DA8"/>
    <w:rsid w:val="00B43EB0"/>
    <w:rsid w:val="00B531ED"/>
    <w:rsid w:val="00B54D5B"/>
    <w:rsid w:val="00B55C04"/>
    <w:rsid w:val="00B60B2B"/>
    <w:rsid w:val="00B62D59"/>
    <w:rsid w:val="00B636BB"/>
    <w:rsid w:val="00B637AD"/>
    <w:rsid w:val="00B670D0"/>
    <w:rsid w:val="00B7131A"/>
    <w:rsid w:val="00B71529"/>
    <w:rsid w:val="00B71C8E"/>
    <w:rsid w:val="00B76709"/>
    <w:rsid w:val="00B77129"/>
    <w:rsid w:val="00B77339"/>
    <w:rsid w:val="00B77595"/>
    <w:rsid w:val="00B77967"/>
    <w:rsid w:val="00B77D43"/>
    <w:rsid w:val="00B814D7"/>
    <w:rsid w:val="00B82B7E"/>
    <w:rsid w:val="00B82BFD"/>
    <w:rsid w:val="00B84926"/>
    <w:rsid w:val="00B84C60"/>
    <w:rsid w:val="00B92053"/>
    <w:rsid w:val="00BA1FA7"/>
    <w:rsid w:val="00BB0EAA"/>
    <w:rsid w:val="00BB50EE"/>
    <w:rsid w:val="00BC3CAC"/>
    <w:rsid w:val="00BC53E3"/>
    <w:rsid w:val="00BD4E8F"/>
    <w:rsid w:val="00BD5F0F"/>
    <w:rsid w:val="00BD6C96"/>
    <w:rsid w:val="00BD7F31"/>
    <w:rsid w:val="00BE13CD"/>
    <w:rsid w:val="00BE1504"/>
    <w:rsid w:val="00BE170B"/>
    <w:rsid w:val="00BE26A1"/>
    <w:rsid w:val="00BE3C3D"/>
    <w:rsid w:val="00BE3DAC"/>
    <w:rsid w:val="00BE5BAF"/>
    <w:rsid w:val="00BE72E3"/>
    <w:rsid w:val="00BE790B"/>
    <w:rsid w:val="00BF021F"/>
    <w:rsid w:val="00BF2335"/>
    <w:rsid w:val="00BF2E4B"/>
    <w:rsid w:val="00BF5886"/>
    <w:rsid w:val="00BF591F"/>
    <w:rsid w:val="00BF62A5"/>
    <w:rsid w:val="00BF6B1F"/>
    <w:rsid w:val="00BF7E01"/>
    <w:rsid w:val="00BF7E43"/>
    <w:rsid w:val="00C03D07"/>
    <w:rsid w:val="00C071E3"/>
    <w:rsid w:val="00C10842"/>
    <w:rsid w:val="00C15AD7"/>
    <w:rsid w:val="00C20512"/>
    <w:rsid w:val="00C20CA2"/>
    <w:rsid w:val="00C21B7B"/>
    <w:rsid w:val="00C22B7C"/>
    <w:rsid w:val="00C23D25"/>
    <w:rsid w:val="00C24EE4"/>
    <w:rsid w:val="00C3300E"/>
    <w:rsid w:val="00C3718B"/>
    <w:rsid w:val="00C4583C"/>
    <w:rsid w:val="00C47B8E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87095"/>
    <w:rsid w:val="00C938A2"/>
    <w:rsid w:val="00C95528"/>
    <w:rsid w:val="00CA09A9"/>
    <w:rsid w:val="00CA11CB"/>
    <w:rsid w:val="00CA279A"/>
    <w:rsid w:val="00CA6EBC"/>
    <w:rsid w:val="00CB3B73"/>
    <w:rsid w:val="00CB6ED5"/>
    <w:rsid w:val="00CB7F47"/>
    <w:rsid w:val="00CC5430"/>
    <w:rsid w:val="00CD44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184C"/>
    <w:rsid w:val="00CF5722"/>
    <w:rsid w:val="00CF5B79"/>
    <w:rsid w:val="00CF6829"/>
    <w:rsid w:val="00D02881"/>
    <w:rsid w:val="00D04F09"/>
    <w:rsid w:val="00D062CE"/>
    <w:rsid w:val="00D0692A"/>
    <w:rsid w:val="00D07DFD"/>
    <w:rsid w:val="00D13A94"/>
    <w:rsid w:val="00D150DE"/>
    <w:rsid w:val="00D157CC"/>
    <w:rsid w:val="00D15C39"/>
    <w:rsid w:val="00D1613C"/>
    <w:rsid w:val="00D16DCF"/>
    <w:rsid w:val="00D21444"/>
    <w:rsid w:val="00D214F6"/>
    <w:rsid w:val="00D221C1"/>
    <w:rsid w:val="00D25B8D"/>
    <w:rsid w:val="00D326C1"/>
    <w:rsid w:val="00D331CE"/>
    <w:rsid w:val="00D37D73"/>
    <w:rsid w:val="00D402D3"/>
    <w:rsid w:val="00D45C5A"/>
    <w:rsid w:val="00D46CE3"/>
    <w:rsid w:val="00D50D9D"/>
    <w:rsid w:val="00D53E5E"/>
    <w:rsid w:val="00D56A89"/>
    <w:rsid w:val="00D57F39"/>
    <w:rsid w:val="00D629D4"/>
    <w:rsid w:val="00D65B43"/>
    <w:rsid w:val="00D67D9B"/>
    <w:rsid w:val="00D7215A"/>
    <w:rsid w:val="00D81881"/>
    <w:rsid w:val="00D823C2"/>
    <w:rsid w:val="00D83566"/>
    <w:rsid w:val="00D8798E"/>
    <w:rsid w:val="00D928B2"/>
    <w:rsid w:val="00D92FD6"/>
    <w:rsid w:val="00D9624F"/>
    <w:rsid w:val="00D96C21"/>
    <w:rsid w:val="00D976B5"/>
    <w:rsid w:val="00DA195E"/>
    <w:rsid w:val="00DA2730"/>
    <w:rsid w:val="00DA76B7"/>
    <w:rsid w:val="00DA76FC"/>
    <w:rsid w:val="00DB23F8"/>
    <w:rsid w:val="00DB2618"/>
    <w:rsid w:val="00DB334D"/>
    <w:rsid w:val="00DB55AE"/>
    <w:rsid w:val="00DB7ED7"/>
    <w:rsid w:val="00DC611E"/>
    <w:rsid w:val="00DC7F6E"/>
    <w:rsid w:val="00DD0502"/>
    <w:rsid w:val="00DD60E5"/>
    <w:rsid w:val="00DE23E9"/>
    <w:rsid w:val="00DE4CB1"/>
    <w:rsid w:val="00DE528B"/>
    <w:rsid w:val="00DF7AB4"/>
    <w:rsid w:val="00E00EF7"/>
    <w:rsid w:val="00E01523"/>
    <w:rsid w:val="00E0683B"/>
    <w:rsid w:val="00E10A48"/>
    <w:rsid w:val="00E126E4"/>
    <w:rsid w:val="00E14381"/>
    <w:rsid w:val="00E14BD4"/>
    <w:rsid w:val="00E16205"/>
    <w:rsid w:val="00E17DF7"/>
    <w:rsid w:val="00E247E7"/>
    <w:rsid w:val="00E27560"/>
    <w:rsid w:val="00E36FA2"/>
    <w:rsid w:val="00E5159F"/>
    <w:rsid w:val="00E51F72"/>
    <w:rsid w:val="00E52B9F"/>
    <w:rsid w:val="00E540CE"/>
    <w:rsid w:val="00E547F3"/>
    <w:rsid w:val="00E55570"/>
    <w:rsid w:val="00E55F75"/>
    <w:rsid w:val="00E57E43"/>
    <w:rsid w:val="00E628C5"/>
    <w:rsid w:val="00E62F83"/>
    <w:rsid w:val="00E63CD7"/>
    <w:rsid w:val="00E65D3C"/>
    <w:rsid w:val="00E66978"/>
    <w:rsid w:val="00E704A3"/>
    <w:rsid w:val="00E708FC"/>
    <w:rsid w:val="00E74034"/>
    <w:rsid w:val="00E74094"/>
    <w:rsid w:val="00E7453D"/>
    <w:rsid w:val="00E80229"/>
    <w:rsid w:val="00E839E2"/>
    <w:rsid w:val="00E844C7"/>
    <w:rsid w:val="00E84F5C"/>
    <w:rsid w:val="00E85BB1"/>
    <w:rsid w:val="00E86A62"/>
    <w:rsid w:val="00E86B50"/>
    <w:rsid w:val="00E94B6C"/>
    <w:rsid w:val="00E94F06"/>
    <w:rsid w:val="00E964C5"/>
    <w:rsid w:val="00E9709D"/>
    <w:rsid w:val="00E9761E"/>
    <w:rsid w:val="00EA10A7"/>
    <w:rsid w:val="00EA13CE"/>
    <w:rsid w:val="00EA223E"/>
    <w:rsid w:val="00EA6F4B"/>
    <w:rsid w:val="00EB081D"/>
    <w:rsid w:val="00EB1AA6"/>
    <w:rsid w:val="00EB2344"/>
    <w:rsid w:val="00EB3522"/>
    <w:rsid w:val="00EB38C5"/>
    <w:rsid w:val="00EB6D24"/>
    <w:rsid w:val="00EC01EC"/>
    <w:rsid w:val="00EC121E"/>
    <w:rsid w:val="00EC3342"/>
    <w:rsid w:val="00EC450C"/>
    <w:rsid w:val="00ED0758"/>
    <w:rsid w:val="00ED0F50"/>
    <w:rsid w:val="00ED5B5B"/>
    <w:rsid w:val="00ED65DE"/>
    <w:rsid w:val="00EE38AA"/>
    <w:rsid w:val="00EE39C8"/>
    <w:rsid w:val="00EE7FE8"/>
    <w:rsid w:val="00EF0F96"/>
    <w:rsid w:val="00EF3B6D"/>
    <w:rsid w:val="00EF4F8E"/>
    <w:rsid w:val="00F014EC"/>
    <w:rsid w:val="00F100D8"/>
    <w:rsid w:val="00F10C3B"/>
    <w:rsid w:val="00F113EC"/>
    <w:rsid w:val="00F136F3"/>
    <w:rsid w:val="00F14DF4"/>
    <w:rsid w:val="00F17FD8"/>
    <w:rsid w:val="00F204D5"/>
    <w:rsid w:val="00F235CB"/>
    <w:rsid w:val="00F25BC0"/>
    <w:rsid w:val="00F30D6F"/>
    <w:rsid w:val="00F30FE0"/>
    <w:rsid w:val="00F34C30"/>
    <w:rsid w:val="00F368E1"/>
    <w:rsid w:val="00F421BB"/>
    <w:rsid w:val="00F44180"/>
    <w:rsid w:val="00F45586"/>
    <w:rsid w:val="00F469F5"/>
    <w:rsid w:val="00F5053A"/>
    <w:rsid w:val="00F50979"/>
    <w:rsid w:val="00F558DE"/>
    <w:rsid w:val="00F56AAD"/>
    <w:rsid w:val="00F622DD"/>
    <w:rsid w:val="00F64218"/>
    <w:rsid w:val="00F66471"/>
    <w:rsid w:val="00F85CB8"/>
    <w:rsid w:val="00F9078B"/>
    <w:rsid w:val="00F95D20"/>
    <w:rsid w:val="00F95EFD"/>
    <w:rsid w:val="00FA4DFD"/>
    <w:rsid w:val="00FA5854"/>
    <w:rsid w:val="00FB3271"/>
    <w:rsid w:val="00FC35D8"/>
    <w:rsid w:val="00FC6C41"/>
    <w:rsid w:val="00FD1042"/>
    <w:rsid w:val="00FD33CA"/>
    <w:rsid w:val="00FD4935"/>
    <w:rsid w:val="00FD4DDA"/>
    <w:rsid w:val="00FD5A01"/>
    <w:rsid w:val="00FD7180"/>
    <w:rsid w:val="00FD7C5E"/>
    <w:rsid w:val="00FE0EF9"/>
    <w:rsid w:val="00FE2C1B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B6ED5"/>
    <w:pPr>
      <w:keepNext/>
      <w:widowControl/>
      <w:overflowPunct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B6ED5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B6ED5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B6ED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6ED5"/>
    <w:rPr>
      <w:rFonts w:ascii="Cambria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6ED5"/>
    <w:rPr>
      <w:rFonts w:ascii="Cambria" w:hAnsi="Cambria" w:cs="Times New Roman"/>
      <w:color w:val="243F6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BF2E4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2E4B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BF2E4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2E4B"/>
    <w:rPr>
      <w:rFonts w:ascii="Arial CYR" w:hAnsi="Arial CYR" w:cs="Arial CYR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CB6ED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99"/>
    <w:qFormat/>
    <w:rsid w:val="00CB6ED5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775</TotalTime>
  <Pages>3</Pages>
  <Words>3164</Words>
  <Characters>1804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2022-12-22T08:38:00Z</cp:lastPrinted>
  <dcterms:created xsi:type="dcterms:W3CDTF">2019-09-17T13:06:00Z</dcterms:created>
  <dcterms:modified xsi:type="dcterms:W3CDTF">2023-01-12T06:53:00Z</dcterms:modified>
</cp:coreProperties>
</file>