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36" w:rsidRDefault="000A0136" w:rsidP="00D576A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60000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0A0136" w:rsidRPr="003219B7" w:rsidRDefault="000A0136" w:rsidP="00D576A6">
      <w:pPr>
        <w:rPr>
          <w:sz w:val="16"/>
          <w:szCs w:val="16"/>
        </w:rPr>
      </w:pPr>
    </w:p>
    <w:p w:rsidR="000A0136" w:rsidRPr="00C80FB3" w:rsidRDefault="000A0136" w:rsidP="00D576A6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C80FB3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0A0136" w:rsidRDefault="000A0136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C80FB3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0A0136" w:rsidRDefault="000A0136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0A0136" w:rsidRPr="00C80FB3" w:rsidRDefault="000A0136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ЗАКАРПАТСЬКОЇ ОБЛАСТІ</w:t>
      </w:r>
    </w:p>
    <w:p w:rsidR="000A0136" w:rsidRDefault="000A0136" w:rsidP="00D576A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A0136" w:rsidRPr="003219B7" w:rsidRDefault="000A0136" w:rsidP="00D576A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0A0136" w:rsidRDefault="000A0136" w:rsidP="00D576A6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18.11.2022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м.Ужгород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</w:t>
      </w:r>
      <w:r w:rsidRPr="00C52FF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</w:t>
      </w:r>
    </w:p>
    <w:p w:rsidR="000A0136" w:rsidRPr="003219B7" w:rsidRDefault="000A0136" w:rsidP="00D576A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0A0136" w:rsidRPr="00FF619E" w:rsidTr="005C0EBA">
        <w:trPr>
          <w:trHeight w:val="926"/>
        </w:trPr>
        <w:tc>
          <w:tcPr>
            <w:tcW w:w="9606" w:type="dxa"/>
          </w:tcPr>
          <w:p w:rsidR="000A0136" w:rsidRDefault="000A0136" w:rsidP="00E264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Про списання комп’ютерної, офісної техніки та</w:t>
            </w:r>
          </w:p>
          <w:p w:rsidR="000A0136" w:rsidRPr="005C0EBA" w:rsidRDefault="000A0136" w:rsidP="00E2647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нематеріальних активів в Ужгородській  районній державній адміністрації –Ужгородській районній військовій адміністрації</w:t>
            </w:r>
          </w:p>
        </w:tc>
      </w:tr>
    </w:tbl>
    <w:p w:rsidR="000A0136" w:rsidRDefault="000A0136" w:rsidP="00970689">
      <w:pPr>
        <w:spacing w:line="276" w:lineRule="auto"/>
        <w:ind w:firstLine="540"/>
        <w:jc w:val="both"/>
        <w:rPr>
          <w:rFonts w:ascii="Times New Roman" w:hAnsi="Times New Roman" w:cs="Arial"/>
          <w:bCs/>
          <w:spacing w:val="6"/>
          <w:sz w:val="28"/>
          <w:szCs w:val="28"/>
          <w:lang w:val="uk-UA"/>
        </w:rPr>
      </w:pPr>
    </w:p>
    <w:p w:rsidR="000A0136" w:rsidRDefault="000A0136" w:rsidP="0097068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Відповідно до статей 4, 15, 28 Закону України „Про правовий режим воєнного стану”, статей 6, 39, 41</w:t>
      </w:r>
      <w:r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 xml:space="preserve"> </w:t>
      </w:r>
      <w:r w:rsidRPr="00056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Закону України 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„</w:t>
      </w:r>
      <w:r w:rsidRPr="00056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місцеві державні адміністрації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”, указів Президента України: від 24 лютого 2022 року №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en-US"/>
        </w:rPr>
        <w:t> 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64/2022 „Про введення воєнного стану в Україні”, №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en-US"/>
        </w:rPr>
        <w:t> 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68/2022 „Про утворення військових адміністрацій”</w:t>
      </w:r>
      <w:r w:rsidRPr="0005636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, від 12 серпня 2022 року № 573/2022 ,,Про продовження строку дії воєнного стану в Україні”,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списання об’єктів державної власності, затвердженого постановою Кабінету Міністрів України від 08 листопада 2007 р.  №1314, беручи до уваги акти  обстеження    №</w:t>
      </w:r>
      <w:r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11.2022 року з метою ефективного використання державного майна </w:t>
      </w:r>
    </w:p>
    <w:p w:rsidR="000A0136" w:rsidRPr="003219B7" w:rsidRDefault="000A0136" w:rsidP="00D576A6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A0136" w:rsidRPr="00121305" w:rsidRDefault="000A0136" w:rsidP="00D576A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 w:rsidRPr="00321735">
        <w:rPr>
          <w:rFonts w:ascii="Times New Roman" w:hAnsi="Times New Roman" w:cs="Arial"/>
          <w:b/>
          <w:bCs/>
          <w:spacing w:val="6"/>
          <w:sz w:val="28"/>
          <w:szCs w:val="28"/>
        </w:rPr>
        <w:t>’</w:t>
      </w:r>
      <w:r w:rsidRPr="00B2051E">
        <w:rPr>
          <w:rFonts w:ascii="Times New Roman" w:hAnsi="Times New Roman" w:cs="Times New Roman"/>
          <w:b/>
          <w:sz w:val="28"/>
          <w:szCs w:val="28"/>
          <w:lang w:val="uk-UA"/>
        </w:rPr>
        <w:t>Я З У Ю:</w:t>
      </w:r>
    </w:p>
    <w:p w:rsidR="000A0136" w:rsidRPr="003219B7" w:rsidRDefault="000A0136" w:rsidP="00D576A6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A0136" w:rsidRDefault="000A0136" w:rsidP="00CE3FA2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 Списати з балансу Ужгородської районної державної адміністрації – Ужгородської районної військової адміністрації комп’ютерну, офісну техніку та нематеріальні активи у кількості 158 (сто п’ятдесят вісім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>) одиниць на загальну суму 469 тисяч 56 гривень 78 копійок (чотириста шістдесят дев’ять тисяч п’ятдесят шість гривень сімдесят вісім копійок) шляхом утилізації та списання згідно з переліком, що додається.</w:t>
      </w:r>
    </w:p>
    <w:p w:rsidR="000A0136" w:rsidRPr="00D96BD1" w:rsidRDefault="000A0136" w:rsidP="00D96BD1">
      <w:pPr>
        <w:tabs>
          <w:tab w:val="left" w:pos="482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 цього розпорядження залишаю за собою.</w:t>
      </w:r>
    </w:p>
    <w:p w:rsidR="000A0136" w:rsidRDefault="000A013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0136" w:rsidRDefault="000A013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0136" w:rsidRDefault="000A013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0136" w:rsidRDefault="000A0136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голови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</w:p>
    <w:p w:rsidR="000A0136" w:rsidRPr="00D576A6" w:rsidRDefault="000A0136" w:rsidP="004907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в.о. начальника військової адміністрації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Христина  МАЦКО</w:t>
      </w:r>
    </w:p>
    <w:p w:rsidR="000A0136" w:rsidRDefault="000A0136" w:rsidP="00490767">
      <w:pPr>
        <w:ind w:left="7200"/>
        <w:rPr>
          <w:rFonts w:ascii="Times New Roman" w:hAnsi="Times New Roman" w:cs="Times New Roman"/>
          <w:sz w:val="28"/>
          <w:szCs w:val="28"/>
          <w:lang w:val="uk-UA"/>
        </w:rPr>
      </w:pPr>
    </w:p>
    <w:p w:rsidR="000A0136" w:rsidRDefault="000A0136" w:rsidP="00AE0F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0136" w:rsidRDefault="000A0136" w:rsidP="00490767">
      <w:pPr>
        <w:ind w:left="7200"/>
        <w:rPr>
          <w:rFonts w:ascii="Times New Roman" w:hAnsi="Times New Roman" w:cs="Times New Roman"/>
          <w:sz w:val="28"/>
          <w:szCs w:val="28"/>
          <w:lang w:val="uk-UA"/>
        </w:rPr>
      </w:pPr>
    </w:p>
    <w:p w:rsidR="000A0136" w:rsidRDefault="000A0136" w:rsidP="00490767">
      <w:pPr>
        <w:ind w:left="7200"/>
        <w:rPr>
          <w:rFonts w:ascii="Times New Roman" w:hAnsi="Times New Roman" w:cs="Times New Roman"/>
          <w:sz w:val="28"/>
          <w:szCs w:val="28"/>
          <w:lang w:val="uk-UA"/>
        </w:rPr>
      </w:pPr>
      <w:r w:rsidRPr="00700AC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A0136" w:rsidRPr="00700ACE" w:rsidRDefault="000A0136" w:rsidP="00490767">
      <w:pPr>
        <w:ind w:left="7200"/>
        <w:rPr>
          <w:rFonts w:ascii="Times New Roman" w:hAnsi="Times New Roman" w:cs="Times New Roman"/>
          <w:sz w:val="28"/>
          <w:szCs w:val="28"/>
          <w:lang w:val="uk-UA"/>
        </w:rPr>
      </w:pPr>
      <w:r w:rsidRPr="00700ACE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0A0136" w:rsidRPr="00BB315C" w:rsidRDefault="000A0136" w:rsidP="00C52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C52FFE">
        <w:rPr>
          <w:rFonts w:ascii="Times New Roman" w:hAnsi="Times New Roman" w:cs="Times New Roman"/>
          <w:sz w:val="28"/>
          <w:szCs w:val="28"/>
          <w:u w:val="single"/>
          <w:lang w:val="uk-UA"/>
        </w:rPr>
        <w:t>18.11.2022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C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86</w:t>
      </w:r>
    </w:p>
    <w:p w:rsidR="000A0136" w:rsidRDefault="000A0136" w:rsidP="00BB315C">
      <w:pPr>
        <w:jc w:val="center"/>
        <w:rPr>
          <w:rFonts w:ascii="Times New Roman" w:hAnsi="Times New Roman" w:cs="Times New Roman"/>
          <w:lang w:val="uk-UA"/>
        </w:rPr>
      </w:pPr>
    </w:p>
    <w:p w:rsidR="000A0136" w:rsidRDefault="000A0136" w:rsidP="00BB315C">
      <w:pPr>
        <w:jc w:val="center"/>
        <w:rPr>
          <w:rFonts w:ascii="Times New Roman" w:hAnsi="Times New Roman" w:cs="Times New Roman"/>
          <w:lang w:val="uk-UA"/>
        </w:rPr>
      </w:pPr>
    </w:p>
    <w:p w:rsidR="000A0136" w:rsidRDefault="000A0136" w:rsidP="00BB315C">
      <w:pPr>
        <w:jc w:val="center"/>
        <w:rPr>
          <w:rFonts w:ascii="Times New Roman" w:hAnsi="Times New Roman" w:cs="Times New Roman"/>
          <w:lang w:val="uk-UA"/>
        </w:rPr>
      </w:pPr>
    </w:p>
    <w:p w:rsidR="000A0136" w:rsidRPr="00BB315C" w:rsidRDefault="000A0136" w:rsidP="00BB3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15C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0A0136" w:rsidRDefault="000A0136" w:rsidP="00BB31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315C">
        <w:rPr>
          <w:rFonts w:ascii="Times New Roman" w:hAnsi="Times New Roman" w:cs="Times New Roman"/>
          <w:sz w:val="28"/>
          <w:szCs w:val="28"/>
          <w:lang w:val="uk-UA"/>
        </w:rPr>
        <w:t>комп’ютерної та офісної техніки, що підлягає списанню з балансу Ужгородської районної державної адміністрації – Ужгородської військової адміністрації</w:t>
      </w:r>
    </w:p>
    <w:p w:rsidR="000A0136" w:rsidRPr="00BB315C" w:rsidRDefault="000A0136" w:rsidP="00BB31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2717"/>
        <w:gridCol w:w="1610"/>
        <w:gridCol w:w="1886"/>
        <w:gridCol w:w="1411"/>
        <w:gridCol w:w="1454"/>
      </w:tblGrid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Найменування об’єкта 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 випуска/дата введення в експлуатацію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Інвентарний номер 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Первісна вартість, грн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Знос , грн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Ноутбук НР (ПАК) Перечин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101400044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2434,40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Лазерний БФМ 3 в 1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Canon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MF</w:t>
            </w:r>
            <w:r w:rsidRPr="00B72766">
              <w:rPr>
                <w:color w:val="000000"/>
                <w:sz w:val="22"/>
                <w:szCs w:val="22"/>
              </w:rPr>
              <w:t xml:space="preserve"> Перечин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111311083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7628,00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3051,20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</w:rPr>
              <w:t>Ноутбук НР (ПАК) Перечин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</w:rPr>
              <w:t>101400019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2434,40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101460135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9447,50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2440,60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Сканер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Fujitsu ScanSnap S1100i</w:t>
            </w:r>
            <w:r w:rsidRPr="00B72766">
              <w:rPr>
                <w:color w:val="000000"/>
                <w:sz w:val="22"/>
                <w:szCs w:val="22"/>
              </w:rPr>
              <w:t xml:space="preserve">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101480133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6105,00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1577,13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101460026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2472,50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2472,50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>Оптіма СП-50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>101480063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487,50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487,50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>Факс Панасонік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>101480074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1071,04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1071,04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>Копіювальний апарат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>101480055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3492,80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3492,80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 з програмним забезпеченням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101460105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7200,00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 з програмним забезпеченням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101460107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7200,00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 з програмним забезпеченням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101460108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7200,00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101460114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4430,00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4319,25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101460140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13425,00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1901,88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Факс КХ-130 (АПК 2020 р.)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826,29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826,29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Лазерний принтер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Canon I-SENSIS LBP 6310D</w:t>
            </w:r>
            <w:r w:rsidRPr="00B72766">
              <w:rPr>
                <w:color w:val="000000"/>
                <w:sz w:val="22"/>
                <w:szCs w:val="22"/>
              </w:rPr>
              <w:t xml:space="preserve"> (АПК 2020р.)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2398,00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1957,60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Баготофункціональний пристрій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Epson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XP</w:t>
            </w:r>
            <w:r w:rsidRPr="00B72766">
              <w:rPr>
                <w:color w:val="000000"/>
                <w:sz w:val="22"/>
                <w:szCs w:val="22"/>
              </w:rPr>
              <w:t xml:space="preserve"> 320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</w:rPr>
              <w:t>В.Березний (місцевий)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Системний блок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Logic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Power</w:t>
            </w:r>
            <w:r w:rsidRPr="00B72766">
              <w:rPr>
                <w:color w:val="000000"/>
                <w:sz w:val="22"/>
                <w:szCs w:val="22"/>
              </w:rPr>
              <w:t xml:space="preserve"> (Ужгородський РЦССМ) (місцевий)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1014600</w:t>
            </w:r>
            <w:r w:rsidRPr="00B7276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249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2366,00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Системний блок (Ужгородський РЦССМ) (місцевий)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1014600</w:t>
            </w:r>
            <w:r w:rsidRPr="00B7276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249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2366,00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Комп»ютер в зборі (Ужгородський РЦССМ 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101460050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4340,00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4123,00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Комп»ютер в зборі (Ужгородський РЦССМ 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101460054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6175,00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Комп»ютер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Celeron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G</w:t>
            </w:r>
            <w:r w:rsidRPr="00B72766">
              <w:rPr>
                <w:color w:val="000000"/>
                <w:sz w:val="22"/>
                <w:szCs w:val="22"/>
              </w:rPr>
              <w:t>1620 (Ужгородський РЦССМ 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1014</w:t>
            </w:r>
            <w:r w:rsidRPr="00B72766">
              <w:rPr>
                <w:color w:val="000000"/>
                <w:sz w:val="22"/>
                <w:szCs w:val="22"/>
              </w:rPr>
              <w:t>6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00</w:t>
            </w:r>
            <w:r w:rsidRPr="00B7276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6127,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4493,50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Комп»ютер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Celeron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G</w:t>
            </w:r>
            <w:r w:rsidRPr="00B72766">
              <w:rPr>
                <w:color w:val="000000"/>
                <w:sz w:val="22"/>
                <w:szCs w:val="22"/>
              </w:rPr>
              <w:t>1620 (Ужгородський РЦССМ 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101460058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6127,00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4493,50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Комп»ютер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Celeron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G</w:t>
            </w:r>
            <w:r w:rsidRPr="00B72766">
              <w:rPr>
                <w:color w:val="000000"/>
                <w:sz w:val="22"/>
                <w:szCs w:val="22"/>
              </w:rPr>
              <w:t>1620 (Ужгородський РЦССМ 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101460059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6127,00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4493,50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Комп»ютер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Celeron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G</w:t>
            </w:r>
            <w:r w:rsidRPr="00B72766">
              <w:rPr>
                <w:color w:val="000000"/>
                <w:sz w:val="22"/>
                <w:szCs w:val="22"/>
              </w:rPr>
              <w:t>1620 (Ужгородський РЦССМ 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101460060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6127,00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4493,50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Комп’ютер в комплекті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Athlon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x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>2 5200/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ATX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>/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MB</w:t>
            </w:r>
            <w:r w:rsidRPr="00B72766">
              <w:rPr>
                <w:color w:val="000000"/>
                <w:sz w:val="22"/>
                <w:szCs w:val="22"/>
              </w:rPr>
              <w:t xml:space="preserve"> (АПК 2020р.)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БФП лазерний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Canon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I</w:t>
            </w:r>
            <w:r w:rsidRPr="00B72766">
              <w:rPr>
                <w:color w:val="000000"/>
                <w:sz w:val="22"/>
                <w:szCs w:val="22"/>
              </w:rPr>
              <w:t>-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SENSYS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MF</w:t>
            </w:r>
            <w:r w:rsidRPr="00B72766">
              <w:rPr>
                <w:color w:val="000000"/>
                <w:sz w:val="22"/>
                <w:szCs w:val="22"/>
              </w:rPr>
              <w:t xml:space="preserve"> 3010 (відділ охорони здоров»я 2020)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2018/2020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3599,50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3599,50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Принтер Ксерокс 31717 (Перечин РДА)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11137064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Факс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 xml:space="preserve">Panasonik </w:t>
            </w:r>
            <w:r w:rsidRPr="00B72766">
              <w:rPr>
                <w:color w:val="000000"/>
                <w:sz w:val="22"/>
                <w:szCs w:val="22"/>
              </w:rPr>
              <w:t>(Перечин РДА)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11131104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717,00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Телефон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Panasonik (</w:t>
            </w:r>
            <w:r w:rsidRPr="00B72766">
              <w:rPr>
                <w:color w:val="000000"/>
                <w:sz w:val="22"/>
                <w:szCs w:val="22"/>
              </w:rPr>
              <w:t>Перечин РДА)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11131009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зборі (Ужгородська РЦССМ 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101460048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4340,00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4123,00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ПБЖ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Maxxter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MX</w:t>
            </w:r>
            <w:r w:rsidRPr="00B72766">
              <w:rPr>
                <w:color w:val="000000"/>
                <w:sz w:val="22"/>
                <w:szCs w:val="22"/>
              </w:rPr>
              <w:t xml:space="preserve">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B</w:t>
            </w:r>
            <w:r w:rsidRPr="00B72766">
              <w:rPr>
                <w:color w:val="000000"/>
                <w:sz w:val="22"/>
                <w:szCs w:val="22"/>
              </w:rPr>
              <w:t>850 (Перечинська РДА)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19.11.2018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11131119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1560,00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Блок живлення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Блок живлення ОК 500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W</w:t>
            </w:r>
            <w:r w:rsidRPr="00B72766">
              <w:rPr>
                <w:color w:val="000000"/>
                <w:sz w:val="22"/>
                <w:szCs w:val="22"/>
              </w:rPr>
              <w:t xml:space="preserve"> В.Березний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БФП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Canon MP230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11131206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1095,00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БФП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 xml:space="preserve">Canon </w:t>
            </w:r>
            <w:r w:rsidRPr="00B72766">
              <w:rPr>
                <w:color w:val="000000"/>
                <w:sz w:val="22"/>
                <w:szCs w:val="22"/>
              </w:rPr>
              <w:t>Е404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101460097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551,93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551,93,00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Принтер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Samsung ML-2250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11131027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1246.00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БФП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Canon MF4018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101460060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2072.00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2072,00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Ноутбук НР (ПАК)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101410001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2434,40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Ноутбук НР (ПАК)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138003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2432,40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Комп’ютер в комплекті з принтером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10480011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5532,00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101400040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Системний блок на базі процесора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101400064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10443,00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4177,20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101400048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101400028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101400031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101400032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101400011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101400033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Програмно-апаратний комплекс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101460133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4413,03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Програмно-апаратний комплекс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101460066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4413,03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Програмно-апаратний комплекс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101460039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4413,03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Програмно-апаратний комплекс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101460119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4413,03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Факс Панасонік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101480082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618,37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618,37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Факс – телефон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101480110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2502,00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1751,40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Копіювальний апарат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Sharp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7488,00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7488,00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Комп’ютер в комплекті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Athlon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 xml:space="preserve"> *2 5200/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ATX</w:t>
            </w:r>
            <w:r w:rsidRPr="00B72766">
              <w:rPr>
                <w:color w:val="000000"/>
                <w:sz w:val="22"/>
                <w:szCs w:val="22"/>
                <w:lang w:val="ru-RU"/>
              </w:rPr>
              <w:t>/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MB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Копіювальний апарат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Canon I-SENSIS MF**A4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9400</w:t>
            </w:r>
            <w:r w:rsidRPr="00B72766">
              <w:rPr>
                <w:color w:val="000000"/>
                <w:sz w:val="22"/>
                <w:szCs w:val="22"/>
              </w:rPr>
              <w:t>,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2114,95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Комп’ютер в комплекті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101400059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17357,00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6942,80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 xml:space="preserve">Ноутбук </w:t>
            </w:r>
            <w:r w:rsidRPr="00B72766">
              <w:rPr>
                <w:color w:val="000000"/>
                <w:sz w:val="22"/>
                <w:szCs w:val="22"/>
                <w:lang w:val="en-US"/>
              </w:rPr>
              <w:t>Lenovo</w:t>
            </w:r>
            <w:r w:rsidRPr="00B72766">
              <w:rPr>
                <w:color w:val="000000"/>
                <w:sz w:val="22"/>
                <w:szCs w:val="22"/>
              </w:rPr>
              <w:t xml:space="preserve"> (місцевий)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104810072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8600,00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2508,00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lang w:val="ru-RU"/>
              </w:rPr>
            </w:pPr>
            <w:r w:rsidRPr="00B72766">
              <w:rPr>
                <w:color w:val="000000"/>
                <w:sz w:val="22"/>
                <w:szCs w:val="22"/>
              </w:rPr>
              <w:t>Внутрішній блок кондиціонера (місцевий)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101460027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2192,00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2082,00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Зовнішній блок кондиціонера (місцевий)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101460028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3288,00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3125,00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</w:pPr>
            <w:r w:rsidRPr="00B72766">
              <w:rPr>
                <w:sz w:val="22"/>
                <w:szCs w:val="22"/>
              </w:rPr>
              <w:t xml:space="preserve">Персональний комп’ютер в комплекті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27.12.2005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101480046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2472,00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2472,00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</w:pPr>
            <w:r w:rsidRPr="00B72766">
              <w:rPr>
                <w:sz w:val="22"/>
                <w:szCs w:val="22"/>
              </w:rPr>
              <w:t xml:space="preserve">Комп’ютер в комплекті (процесор </w:t>
            </w:r>
            <w:r w:rsidRPr="00B72766">
              <w:rPr>
                <w:sz w:val="22"/>
                <w:szCs w:val="22"/>
                <w:lang w:val="en-US"/>
              </w:rPr>
              <w:t>INTEL</w:t>
            </w:r>
            <w:r w:rsidRPr="00B72766">
              <w:rPr>
                <w:sz w:val="22"/>
                <w:szCs w:val="22"/>
              </w:rPr>
              <w:t xml:space="preserve"> </w:t>
            </w:r>
            <w:r w:rsidRPr="00B72766">
              <w:rPr>
                <w:sz w:val="22"/>
                <w:szCs w:val="22"/>
                <w:lang w:val="en-US"/>
              </w:rPr>
              <w:t>Pentium</w:t>
            </w:r>
            <w:r w:rsidRPr="00B72766">
              <w:rPr>
                <w:sz w:val="22"/>
                <w:szCs w:val="22"/>
              </w:rPr>
              <w:t xml:space="preserve"> </w:t>
            </w:r>
            <w:r w:rsidRPr="00B72766">
              <w:rPr>
                <w:sz w:val="22"/>
                <w:szCs w:val="22"/>
                <w:lang w:val="en-US"/>
              </w:rPr>
              <w:t>G</w:t>
            </w:r>
            <w:r w:rsidRPr="00B72766">
              <w:rPr>
                <w:sz w:val="22"/>
                <w:szCs w:val="22"/>
              </w:rPr>
              <w:t xml:space="preserve"> 620)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01.12.2010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101480069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4430,00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4430,00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</w:pPr>
            <w:r w:rsidRPr="00B72766">
              <w:rPr>
                <w:sz w:val="22"/>
                <w:szCs w:val="22"/>
              </w:rPr>
              <w:t xml:space="preserve">Персональний комп’ютер </w:t>
            </w:r>
            <w:r w:rsidRPr="00B72766">
              <w:rPr>
                <w:sz w:val="22"/>
                <w:szCs w:val="22"/>
                <w:lang w:val="en-US"/>
              </w:rPr>
              <w:t>CPU</w:t>
            </w:r>
            <w:r w:rsidRPr="00B72766">
              <w:rPr>
                <w:sz w:val="22"/>
                <w:szCs w:val="22"/>
              </w:rPr>
              <w:t xml:space="preserve"> </w:t>
            </w:r>
            <w:r w:rsidRPr="00B72766">
              <w:rPr>
                <w:sz w:val="22"/>
                <w:szCs w:val="22"/>
                <w:lang w:val="en-US"/>
              </w:rPr>
              <w:t>Intel</w:t>
            </w:r>
            <w:r w:rsidRPr="00B72766">
              <w:rPr>
                <w:sz w:val="22"/>
                <w:szCs w:val="22"/>
              </w:rPr>
              <w:t xml:space="preserve"> </w:t>
            </w:r>
            <w:r w:rsidRPr="00B72766">
              <w:rPr>
                <w:sz w:val="22"/>
                <w:szCs w:val="22"/>
                <w:lang w:val="en-US"/>
              </w:rPr>
              <w:t>Pentium</w:t>
            </w:r>
            <w:r w:rsidRPr="00B72766">
              <w:rPr>
                <w:sz w:val="22"/>
                <w:szCs w:val="22"/>
              </w:rPr>
              <w:t xml:space="preserve"> </w:t>
            </w:r>
            <w:r w:rsidRPr="00B72766">
              <w:rPr>
                <w:sz w:val="22"/>
                <w:szCs w:val="22"/>
                <w:lang w:val="en-US"/>
              </w:rPr>
              <w:t>Celeron</w:t>
            </w:r>
            <w:r w:rsidRPr="00B72766">
              <w:rPr>
                <w:sz w:val="22"/>
                <w:szCs w:val="22"/>
              </w:rPr>
              <w:t xml:space="preserve"> 2.53 </w:t>
            </w:r>
            <w:r w:rsidRPr="00B72766">
              <w:rPr>
                <w:sz w:val="22"/>
                <w:szCs w:val="22"/>
                <w:lang w:val="en-US"/>
              </w:rPr>
              <w:t>GHz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01.12.2012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101480071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1287,00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1287,00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Персональний комп’ютер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CPU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Intel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Pentium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Celeron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2.53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GHz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01.12.2012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101480072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1287,00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1287,00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Комп’ютер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2*512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mb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160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DVD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RW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LG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-19-194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WS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15.12.2006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101490030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2827,00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Ноутбук НР Probook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101490076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6086,00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Ноутбук НР Probook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101490065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6086,00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Картографічний матеріал на магнітних носіях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101800001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31681,00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31681,00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Факс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101400055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1886,00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754,40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Факс – телефон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101480110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2502,00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1751,40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Інформаційний термінал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101400024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10750,00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Мусорник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11131081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75.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Палас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11131080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76.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Шкаф для одягу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11131075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Стільці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11131249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78.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Крісло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11131150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1600,00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1600,00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79.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приставний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11131058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80.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Системний апарат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11131182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Жалюзі 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11131106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378,00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378,00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82.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Жалюзі 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11131124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83.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Світильники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111331125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84.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Стільці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11131122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Крісло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11131107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59,00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59,00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86.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Палас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11131101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54,00</w:t>
            </w:r>
          </w:p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87.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Світильники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11131105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88.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Світильники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11131060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89.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Тросик безпеки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36,32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36,32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Настінне кріплення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5,90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5,90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91.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Світильник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92.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Світильник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11131034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93.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Клавіатура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11131231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54,00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94.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Засіб КЗІ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“Secure Token 367M”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95.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Картридж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Cenon 725 LBP 6000/3100 Basf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488,85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488,85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96.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Лампи денного світла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Лампи денного світла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98.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Шкаф 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Стільці 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675,66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675,66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Вказівник 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Печатка кругла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102.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Штамп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103.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Простий штамп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104.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Сповіщувач світлозвуковий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105.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Печатка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106.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Печатка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107.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Печатка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456,67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456,67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108.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Засіб КЗІ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680,00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680,00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109.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Засіб КЗІ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Засіб К-37 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Печать кругла 40х50+подушка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112.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Засіб КЗІ «Алмаз»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Печать кругла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Оснащення до штампу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147,50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147,50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115.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Штамп кліше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116.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Печать кругла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117.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Печать кругла 40х50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483,00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483,00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118.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Штамп кліше 40х60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119.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Кругла печатка 45 мм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Штамп прямокутний 68х24 мм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121.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Стілець чорний (м)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111300034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122.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Шафа (м)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111300038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123.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 (м)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111300043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497,00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124.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Тумба (м)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111300050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1592,00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1592,00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125.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Телефони (м)</w:t>
            </w:r>
          </w:p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шт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111300051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126.</w:t>
            </w:r>
          </w:p>
        </w:tc>
        <w:tc>
          <w:tcPr>
            <w:tcW w:w="2717" w:type="dxa"/>
          </w:tcPr>
          <w:p w:rsidR="000A0136" w:rsidRPr="00B72766" w:rsidRDefault="000A0136" w:rsidP="00A65392">
            <w:pPr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Акумулятор-на батарея АКБ-7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B72766">
              <w:rPr>
                <w:sz w:val="22"/>
                <w:szCs w:val="22"/>
              </w:rPr>
              <w:t xml:space="preserve">Ноутбук НР </w:t>
            </w:r>
            <w:r w:rsidRPr="00B72766">
              <w:rPr>
                <w:sz w:val="22"/>
                <w:szCs w:val="22"/>
                <w:lang w:val="en-US"/>
              </w:rPr>
              <w:t>Probook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101490049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B72766">
              <w:rPr>
                <w:sz w:val="22"/>
                <w:szCs w:val="22"/>
              </w:rPr>
              <w:t xml:space="preserve">Ноутбук НР </w:t>
            </w:r>
            <w:r w:rsidRPr="00B72766">
              <w:rPr>
                <w:sz w:val="22"/>
                <w:szCs w:val="22"/>
                <w:lang w:val="en-US"/>
              </w:rPr>
              <w:t>Probook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101490052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B72766">
              <w:rPr>
                <w:sz w:val="22"/>
                <w:szCs w:val="22"/>
              </w:rPr>
              <w:t xml:space="preserve">Ноутбук НР </w:t>
            </w:r>
            <w:r w:rsidRPr="00B72766">
              <w:rPr>
                <w:sz w:val="22"/>
                <w:szCs w:val="22"/>
                <w:lang w:val="en-US"/>
              </w:rPr>
              <w:t>Probook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101490060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6086,00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Інформаційний термінал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01.12.2013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101490045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14050,00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14050,00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Вивіска фасадна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02.10.2018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1113400014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0A0136" w:rsidRPr="00B07EFA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Картографічний матеріал на магнітних носіях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101800001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31681,00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31681,00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Panasonic KT-FT 28RU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01.</w:t>
            </w:r>
            <w:r w:rsidRPr="00B72766">
              <w:rPr>
                <w:color w:val="000000"/>
                <w:sz w:val="22"/>
                <w:szCs w:val="22"/>
              </w:rPr>
              <w:t>09.2001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101490008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798,00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798,00</w:t>
            </w:r>
          </w:p>
        </w:tc>
      </w:tr>
      <w:tr w:rsidR="000A0136" w:rsidRPr="00B07EFA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Комп’ютер в зборі (Ужгород РЦСМ)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01.03.2021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101460049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4340,00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4340,00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Персональний комп’ютер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01.02.2001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101480008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3501,00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3501,00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Персональний комп’ютер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01.09.2001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101480010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1346,00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1346,00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Комп’ютер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B72766">
              <w:rPr>
                <w:color w:val="000000"/>
                <w:sz w:val="22"/>
                <w:szCs w:val="22"/>
                <w:lang w:val="ru-RU"/>
              </w:rPr>
              <w:t>01.08.2003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101480016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3608,00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3608,00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 LJ 1100A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01/02/2001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lang w:val="en-US"/>
              </w:rPr>
            </w:pPr>
            <w:r w:rsidRPr="00B72766">
              <w:rPr>
                <w:sz w:val="22"/>
                <w:szCs w:val="22"/>
                <w:lang w:val="en-US"/>
              </w:rPr>
              <w:t>101480018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2412.00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72766">
              <w:rPr>
                <w:color w:val="000000"/>
                <w:sz w:val="20"/>
                <w:szCs w:val="20"/>
                <w:lang w:val="en-US"/>
              </w:rPr>
              <w:t>2412.00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 LJ 1010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01.05.2004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lang w:val="en-US"/>
              </w:rPr>
            </w:pPr>
            <w:r w:rsidRPr="00B72766">
              <w:rPr>
                <w:sz w:val="22"/>
                <w:szCs w:val="22"/>
                <w:lang w:val="en-US"/>
              </w:rPr>
              <w:t>101480024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1108,00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1108,00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БФП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Canon i-sensvs MF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01.11.2004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lang w:val="en-US"/>
              </w:rPr>
            </w:pPr>
            <w:r w:rsidRPr="00B72766">
              <w:rPr>
                <w:sz w:val="22"/>
                <w:szCs w:val="22"/>
                <w:lang w:val="en-US"/>
              </w:rPr>
              <w:t>101480027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1275</w:t>
            </w:r>
            <w:r w:rsidRPr="00B7276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1275,00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HP 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 1010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01.05.2004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101480043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879,00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879,00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Багатофункціональний пристрій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01</w:t>
            </w:r>
            <w:r w:rsidRPr="00B72766">
              <w:rPr>
                <w:color w:val="000000"/>
                <w:sz w:val="22"/>
                <w:szCs w:val="22"/>
              </w:rPr>
              <w:t>.11.2003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101480048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1617,00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1617,00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Canon LBP 1120.10rpm 100*600dpi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01.08.2005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lang w:val="en-US"/>
              </w:rPr>
            </w:pPr>
            <w:r w:rsidRPr="00B72766">
              <w:rPr>
                <w:sz w:val="22"/>
                <w:szCs w:val="22"/>
                <w:lang w:val="en-US"/>
              </w:rPr>
              <w:t>101480064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1015.00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72766">
              <w:rPr>
                <w:color w:val="000000"/>
                <w:sz w:val="20"/>
                <w:szCs w:val="20"/>
                <w:lang w:val="en-US"/>
              </w:rPr>
              <w:t>1015.00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>МФУ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Canon MF-3228 I-sensis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01.12.2007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101480067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1059,00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1059,00</w:t>
            </w:r>
          </w:p>
        </w:tc>
      </w:tr>
      <w:tr w:rsidR="000A0136" w:rsidRPr="00B72766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Персональний комп’ютер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2.53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01.12.2012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101480070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1287,00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1287,00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Принтер НР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P 11002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101490038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0A0136" w:rsidRPr="00B72766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147.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Багатофункціональний пристрій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Sensis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MF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4870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DN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01.12.2013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101490043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3900,00</w:t>
            </w:r>
          </w:p>
        </w:tc>
      </w:tr>
      <w:tr w:rsidR="000A0136" w:rsidRPr="00B72766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148.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Багатофункціональний пристрій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Sensis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MF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4870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DN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01.12.2013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101490044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3900,00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149.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Принтер –копір –сканер 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10.11.2006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101490148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Принтер НР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P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 1018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111370031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708,00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708,00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151.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Сканер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111370034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275,00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152.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Сканер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 LIDE 110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111370023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2766">
              <w:rPr>
                <w:color w:val="000000"/>
                <w:sz w:val="20"/>
                <w:szCs w:val="20"/>
              </w:rPr>
              <w:t>690,00</w:t>
            </w:r>
          </w:p>
        </w:tc>
      </w:tr>
      <w:tr w:rsidR="000A0136" w:rsidRPr="00B72766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153.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Персональний комп’ютер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Sempron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2300+/256/40/1/44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DYP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/  монітор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793 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01.08.2005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101480062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2070,00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2070,00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154.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Сканер НР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ScanJet  2400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31.01.2015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111370035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366,00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155.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Принтер НР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P</w:t>
            </w: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 1018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</w:pPr>
            <w:r w:rsidRPr="00B72766">
              <w:rPr>
                <w:sz w:val="22"/>
                <w:szCs w:val="22"/>
              </w:rPr>
              <w:t>111370032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708,00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B72766">
              <w:rPr>
                <w:color w:val="000000"/>
                <w:sz w:val="22"/>
                <w:szCs w:val="22"/>
              </w:rPr>
              <w:t>708,00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156.</w:t>
            </w:r>
          </w:p>
        </w:tc>
        <w:tc>
          <w:tcPr>
            <w:tcW w:w="2717" w:type="dxa"/>
          </w:tcPr>
          <w:p w:rsidR="000A0136" w:rsidRPr="00B7276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en-US"/>
              </w:rPr>
            </w:pPr>
            <w:r w:rsidRPr="00B72766">
              <w:rPr>
                <w:rFonts w:ascii="Times New Roman" w:hAnsi="Times New Roman" w:cs="Times New Roman"/>
                <w:sz w:val="22"/>
                <w:szCs w:val="22"/>
              </w:rPr>
              <w:t xml:space="preserve">Монітор </w:t>
            </w:r>
            <w:r w:rsidRPr="00B72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W1942S-BF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01.01.2015</w:t>
            </w: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lang w:val="en-US"/>
              </w:rPr>
            </w:pPr>
            <w:r w:rsidRPr="00B72766">
              <w:rPr>
                <w:sz w:val="22"/>
                <w:szCs w:val="22"/>
                <w:lang w:val="en-US"/>
              </w:rPr>
              <w:t>111370022</w:t>
            </w: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999,00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B72766">
              <w:rPr>
                <w:color w:val="000000"/>
                <w:sz w:val="22"/>
                <w:szCs w:val="22"/>
                <w:lang w:val="en-US"/>
              </w:rPr>
              <w:t>999,00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157.</w:t>
            </w:r>
          </w:p>
        </w:tc>
        <w:tc>
          <w:tcPr>
            <w:tcW w:w="2717" w:type="dxa"/>
          </w:tcPr>
          <w:p w:rsidR="000A0136" w:rsidRPr="006B4D9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Генератор шума «Бальзат»</w:t>
            </w:r>
          </w:p>
        </w:tc>
        <w:tc>
          <w:tcPr>
            <w:tcW w:w="1610" w:type="dxa"/>
          </w:tcPr>
          <w:p w:rsidR="000A0136" w:rsidRPr="006B4D9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07.2003</w:t>
            </w:r>
          </w:p>
        </w:tc>
        <w:tc>
          <w:tcPr>
            <w:tcW w:w="1886" w:type="dxa"/>
          </w:tcPr>
          <w:p w:rsidR="000A0136" w:rsidRPr="006B4D96" w:rsidRDefault="000A0136" w:rsidP="00B72766">
            <w:pPr>
              <w:pStyle w:val="NormalWeb"/>
              <w:spacing w:before="0" w:after="0"/>
              <w:jc w:val="center"/>
            </w:pPr>
            <w:r>
              <w:rPr>
                <w:sz w:val="22"/>
                <w:szCs w:val="22"/>
              </w:rPr>
              <w:t>101490120</w:t>
            </w:r>
          </w:p>
        </w:tc>
        <w:tc>
          <w:tcPr>
            <w:tcW w:w="1411" w:type="dxa"/>
          </w:tcPr>
          <w:p w:rsidR="000A0136" w:rsidRPr="006B4D9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2112,00</w:t>
            </w:r>
          </w:p>
        </w:tc>
        <w:tc>
          <w:tcPr>
            <w:tcW w:w="1454" w:type="dxa"/>
          </w:tcPr>
          <w:p w:rsidR="000A0136" w:rsidRPr="006B4D9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2112,00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158.</w:t>
            </w:r>
          </w:p>
        </w:tc>
        <w:tc>
          <w:tcPr>
            <w:tcW w:w="2717" w:type="dxa"/>
          </w:tcPr>
          <w:p w:rsidR="000A0136" w:rsidRDefault="000A0136" w:rsidP="00B72766">
            <w:pPr>
              <w:tabs>
                <w:tab w:val="left" w:pos="277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Устройство захисту </w:t>
            </w:r>
          </w:p>
        </w:tc>
        <w:tc>
          <w:tcPr>
            <w:tcW w:w="1610" w:type="dxa"/>
          </w:tcPr>
          <w:p w:rsidR="000A013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1886" w:type="dxa"/>
          </w:tcPr>
          <w:p w:rsidR="000A0136" w:rsidRDefault="000A0136" w:rsidP="00B72766">
            <w:pPr>
              <w:pStyle w:val="NormalWeb"/>
              <w:spacing w:before="0" w:after="0"/>
              <w:jc w:val="center"/>
            </w:pPr>
            <w:r>
              <w:rPr>
                <w:sz w:val="22"/>
                <w:szCs w:val="22"/>
              </w:rPr>
              <w:t>111370031</w:t>
            </w:r>
          </w:p>
        </w:tc>
        <w:tc>
          <w:tcPr>
            <w:tcW w:w="1411" w:type="dxa"/>
          </w:tcPr>
          <w:p w:rsidR="000A013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388,00</w:t>
            </w:r>
          </w:p>
        </w:tc>
        <w:tc>
          <w:tcPr>
            <w:tcW w:w="1454" w:type="dxa"/>
          </w:tcPr>
          <w:p w:rsidR="000A013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194,00</w:t>
            </w:r>
          </w:p>
        </w:tc>
      </w:tr>
      <w:tr w:rsidR="000A0136" w:rsidRPr="00ED5AFD" w:rsidTr="00B72766">
        <w:tc>
          <w:tcPr>
            <w:tcW w:w="601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7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276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1610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6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0A0136" w:rsidRPr="00B72766" w:rsidRDefault="000A0136" w:rsidP="00B72766">
            <w:pPr>
              <w:pStyle w:val="NormalWeb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471556</w:t>
            </w:r>
            <w:r w:rsidRPr="00B72766">
              <w:rPr>
                <w:b/>
                <w:color w:val="000000"/>
                <w:sz w:val="22"/>
                <w:szCs w:val="22"/>
              </w:rPr>
              <w:t>,78</w:t>
            </w:r>
          </w:p>
        </w:tc>
        <w:tc>
          <w:tcPr>
            <w:tcW w:w="1454" w:type="dxa"/>
          </w:tcPr>
          <w:p w:rsidR="000A0136" w:rsidRPr="00B72766" w:rsidRDefault="000A0136" w:rsidP="00B727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352672</w:t>
            </w:r>
            <w:r w:rsidRPr="00B7276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,52</w:t>
            </w:r>
          </w:p>
        </w:tc>
      </w:tr>
    </w:tbl>
    <w:p w:rsidR="000A0136" w:rsidRPr="001D745E" w:rsidRDefault="000A0136" w:rsidP="00BB315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A0136" w:rsidRDefault="000A0136" w:rsidP="0049076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36" w:rsidRDefault="000A0136" w:rsidP="004907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0136" w:rsidRDefault="000A0136" w:rsidP="004907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0A0136" w:rsidRDefault="000A0136" w:rsidP="004907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5759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0A0136" w:rsidRDefault="000A0136" w:rsidP="004907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4F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136" w:rsidRDefault="000A0136" w:rsidP="004907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575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адміністрації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Руслана БОДНАРЮК</w:t>
      </w: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rPr>
          <w:szCs w:val="28"/>
          <w:lang w:val="uk-UA"/>
        </w:rPr>
      </w:pPr>
    </w:p>
    <w:p w:rsidR="000A0136" w:rsidRPr="006C1120" w:rsidRDefault="000A0136" w:rsidP="00C378E3">
      <w:pPr>
        <w:tabs>
          <w:tab w:val="num" w:pos="0"/>
        </w:tabs>
        <w:spacing w:before="12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A0136" w:rsidRPr="006C1120" w:rsidRDefault="000A0136" w:rsidP="00C378E3">
      <w:pPr>
        <w:rPr>
          <w:lang w:val="uk-UA"/>
        </w:rPr>
      </w:pPr>
    </w:p>
    <w:p w:rsidR="000A0136" w:rsidRPr="006C1120" w:rsidRDefault="000A0136" w:rsidP="00C378E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0136" w:rsidRPr="00700ACE" w:rsidRDefault="000A0136" w:rsidP="00C378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0136" w:rsidRPr="00700ACE" w:rsidSect="00AE0FD1">
      <w:pgSz w:w="11906" w:h="16838"/>
      <w:pgMar w:top="851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2196E"/>
    <w:multiLevelType w:val="hybridMultilevel"/>
    <w:tmpl w:val="3A6CBF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82AD6"/>
    <w:multiLevelType w:val="hybridMultilevel"/>
    <w:tmpl w:val="E3EC8DF4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06984"/>
    <w:rsid w:val="00012CFF"/>
    <w:rsid w:val="00014A32"/>
    <w:rsid w:val="00014DE7"/>
    <w:rsid w:val="00016912"/>
    <w:rsid w:val="0002176E"/>
    <w:rsid w:val="00021C7E"/>
    <w:rsid w:val="00022373"/>
    <w:rsid w:val="00023BCC"/>
    <w:rsid w:val="00024376"/>
    <w:rsid w:val="000251E7"/>
    <w:rsid w:val="00033129"/>
    <w:rsid w:val="00034F22"/>
    <w:rsid w:val="00034FF9"/>
    <w:rsid w:val="00040C1B"/>
    <w:rsid w:val="00043AB2"/>
    <w:rsid w:val="00044C4A"/>
    <w:rsid w:val="000511ED"/>
    <w:rsid w:val="000529F8"/>
    <w:rsid w:val="0005636E"/>
    <w:rsid w:val="00060E24"/>
    <w:rsid w:val="00065536"/>
    <w:rsid w:val="000664A2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682C"/>
    <w:rsid w:val="000A0136"/>
    <w:rsid w:val="000A36E6"/>
    <w:rsid w:val="000A3B12"/>
    <w:rsid w:val="000A5C7A"/>
    <w:rsid w:val="000A6B87"/>
    <w:rsid w:val="000B250E"/>
    <w:rsid w:val="000B2D36"/>
    <w:rsid w:val="000B418B"/>
    <w:rsid w:val="000B7133"/>
    <w:rsid w:val="000C3C55"/>
    <w:rsid w:val="000C41A2"/>
    <w:rsid w:val="000D030D"/>
    <w:rsid w:val="000D0A81"/>
    <w:rsid w:val="000D0D39"/>
    <w:rsid w:val="000D22FA"/>
    <w:rsid w:val="000D5EC8"/>
    <w:rsid w:val="000D7C3D"/>
    <w:rsid w:val="000E0E16"/>
    <w:rsid w:val="000E3A92"/>
    <w:rsid w:val="000E42E6"/>
    <w:rsid w:val="000E5EB6"/>
    <w:rsid w:val="000F2F0C"/>
    <w:rsid w:val="000F6433"/>
    <w:rsid w:val="000F6D72"/>
    <w:rsid w:val="00114025"/>
    <w:rsid w:val="001144EA"/>
    <w:rsid w:val="00115C4E"/>
    <w:rsid w:val="0011686C"/>
    <w:rsid w:val="00121305"/>
    <w:rsid w:val="001220C9"/>
    <w:rsid w:val="001313ED"/>
    <w:rsid w:val="00132CC1"/>
    <w:rsid w:val="00134AE7"/>
    <w:rsid w:val="00135D91"/>
    <w:rsid w:val="0014270F"/>
    <w:rsid w:val="00143C50"/>
    <w:rsid w:val="0014618F"/>
    <w:rsid w:val="00151D05"/>
    <w:rsid w:val="001559C1"/>
    <w:rsid w:val="00161D11"/>
    <w:rsid w:val="0016322C"/>
    <w:rsid w:val="001635BA"/>
    <w:rsid w:val="001645E6"/>
    <w:rsid w:val="00164F6B"/>
    <w:rsid w:val="00172DE2"/>
    <w:rsid w:val="001752EF"/>
    <w:rsid w:val="001776BB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495C"/>
    <w:rsid w:val="001C606F"/>
    <w:rsid w:val="001D15CA"/>
    <w:rsid w:val="001D2F59"/>
    <w:rsid w:val="001D4FB5"/>
    <w:rsid w:val="001D745E"/>
    <w:rsid w:val="001E1EFB"/>
    <w:rsid w:val="001E51B8"/>
    <w:rsid w:val="001F02F9"/>
    <w:rsid w:val="001F23BD"/>
    <w:rsid w:val="001F66AE"/>
    <w:rsid w:val="00205B1F"/>
    <w:rsid w:val="00210E5A"/>
    <w:rsid w:val="0021230F"/>
    <w:rsid w:val="00216944"/>
    <w:rsid w:val="00226A1F"/>
    <w:rsid w:val="0023443C"/>
    <w:rsid w:val="00234FA0"/>
    <w:rsid w:val="002367D1"/>
    <w:rsid w:val="00243275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A6E8C"/>
    <w:rsid w:val="002A70D2"/>
    <w:rsid w:val="002B0BFB"/>
    <w:rsid w:val="002B3560"/>
    <w:rsid w:val="002B5BA3"/>
    <w:rsid w:val="002C2995"/>
    <w:rsid w:val="002C3343"/>
    <w:rsid w:val="002C4638"/>
    <w:rsid w:val="002D4A7B"/>
    <w:rsid w:val="002D522D"/>
    <w:rsid w:val="002D5DB5"/>
    <w:rsid w:val="002D7C13"/>
    <w:rsid w:val="002E4FB5"/>
    <w:rsid w:val="002E58E2"/>
    <w:rsid w:val="002F0FF8"/>
    <w:rsid w:val="002F26CF"/>
    <w:rsid w:val="002F38A6"/>
    <w:rsid w:val="002F622B"/>
    <w:rsid w:val="002F6491"/>
    <w:rsid w:val="002F73E7"/>
    <w:rsid w:val="00302829"/>
    <w:rsid w:val="00304494"/>
    <w:rsid w:val="00306885"/>
    <w:rsid w:val="003147A7"/>
    <w:rsid w:val="00317B15"/>
    <w:rsid w:val="00321735"/>
    <w:rsid w:val="003219B7"/>
    <w:rsid w:val="00327148"/>
    <w:rsid w:val="00333624"/>
    <w:rsid w:val="00333FFE"/>
    <w:rsid w:val="00340576"/>
    <w:rsid w:val="00344336"/>
    <w:rsid w:val="00350BC0"/>
    <w:rsid w:val="0035155C"/>
    <w:rsid w:val="003525C2"/>
    <w:rsid w:val="00353D42"/>
    <w:rsid w:val="00354980"/>
    <w:rsid w:val="00356151"/>
    <w:rsid w:val="00356363"/>
    <w:rsid w:val="00356E2F"/>
    <w:rsid w:val="00357408"/>
    <w:rsid w:val="00364BE8"/>
    <w:rsid w:val="00365887"/>
    <w:rsid w:val="00366C0A"/>
    <w:rsid w:val="003702FB"/>
    <w:rsid w:val="003739FB"/>
    <w:rsid w:val="00376313"/>
    <w:rsid w:val="0038583B"/>
    <w:rsid w:val="00386C05"/>
    <w:rsid w:val="003931BE"/>
    <w:rsid w:val="00393327"/>
    <w:rsid w:val="003944BD"/>
    <w:rsid w:val="003A05E2"/>
    <w:rsid w:val="003A1A8F"/>
    <w:rsid w:val="003A26AF"/>
    <w:rsid w:val="003A2741"/>
    <w:rsid w:val="003A29D6"/>
    <w:rsid w:val="003A68D3"/>
    <w:rsid w:val="003B22F5"/>
    <w:rsid w:val="003B77F4"/>
    <w:rsid w:val="003B794E"/>
    <w:rsid w:val="003D0686"/>
    <w:rsid w:val="003D0864"/>
    <w:rsid w:val="003D112D"/>
    <w:rsid w:val="003E2EAC"/>
    <w:rsid w:val="003E6E66"/>
    <w:rsid w:val="003F0EC6"/>
    <w:rsid w:val="003F2469"/>
    <w:rsid w:val="003F4EA0"/>
    <w:rsid w:val="003F5592"/>
    <w:rsid w:val="003F7370"/>
    <w:rsid w:val="00401289"/>
    <w:rsid w:val="00405E6B"/>
    <w:rsid w:val="0041273E"/>
    <w:rsid w:val="00413753"/>
    <w:rsid w:val="00414CC2"/>
    <w:rsid w:val="00415BE7"/>
    <w:rsid w:val="004228F5"/>
    <w:rsid w:val="004242A9"/>
    <w:rsid w:val="00425107"/>
    <w:rsid w:val="004266E9"/>
    <w:rsid w:val="0043126A"/>
    <w:rsid w:val="00435F83"/>
    <w:rsid w:val="00437817"/>
    <w:rsid w:val="00437A15"/>
    <w:rsid w:val="00437B5F"/>
    <w:rsid w:val="00443CEB"/>
    <w:rsid w:val="004504CD"/>
    <w:rsid w:val="00456FC5"/>
    <w:rsid w:val="004602E8"/>
    <w:rsid w:val="004625F7"/>
    <w:rsid w:val="00464C61"/>
    <w:rsid w:val="00465916"/>
    <w:rsid w:val="004673E4"/>
    <w:rsid w:val="00467A81"/>
    <w:rsid w:val="00467EEB"/>
    <w:rsid w:val="00471F72"/>
    <w:rsid w:val="0047233A"/>
    <w:rsid w:val="00472413"/>
    <w:rsid w:val="0047474B"/>
    <w:rsid w:val="00477EB9"/>
    <w:rsid w:val="00480312"/>
    <w:rsid w:val="00483DB9"/>
    <w:rsid w:val="0048689F"/>
    <w:rsid w:val="00487917"/>
    <w:rsid w:val="00490767"/>
    <w:rsid w:val="00493290"/>
    <w:rsid w:val="004961F6"/>
    <w:rsid w:val="00497D22"/>
    <w:rsid w:val="004A4598"/>
    <w:rsid w:val="004A728F"/>
    <w:rsid w:val="004A73AE"/>
    <w:rsid w:val="004A7612"/>
    <w:rsid w:val="004B1C38"/>
    <w:rsid w:val="004C628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759"/>
    <w:rsid w:val="004F5C97"/>
    <w:rsid w:val="004F73A3"/>
    <w:rsid w:val="005000AE"/>
    <w:rsid w:val="00503198"/>
    <w:rsid w:val="00503F03"/>
    <w:rsid w:val="005055CE"/>
    <w:rsid w:val="00506AD7"/>
    <w:rsid w:val="00512E2F"/>
    <w:rsid w:val="00515AAC"/>
    <w:rsid w:val="00515FCD"/>
    <w:rsid w:val="0051703C"/>
    <w:rsid w:val="005170BD"/>
    <w:rsid w:val="0052196A"/>
    <w:rsid w:val="00522239"/>
    <w:rsid w:val="005225D0"/>
    <w:rsid w:val="00522BC2"/>
    <w:rsid w:val="0052422E"/>
    <w:rsid w:val="00525E1C"/>
    <w:rsid w:val="005273CC"/>
    <w:rsid w:val="0053038C"/>
    <w:rsid w:val="005342E6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2A47"/>
    <w:rsid w:val="00567286"/>
    <w:rsid w:val="00577E4E"/>
    <w:rsid w:val="0058245D"/>
    <w:rsid w:val="005840CD"/>
    <w:rsid w:val="005846F1"/>
    <w:rsid w:val="005847E8"/>
    <w:rsid w:val="00584A08"/>
    <w:rsid w:val="0058595A"/>
    <w:rsid w:val="005925AF"/>
    <w:rsid w:val="00594D97"/>
    <w:rsid w:val="005A2281"/>
    <w:rsid w:val="005B0DF2"/>
    <w:rsid w:val="005C0A97"/>
    <w:rsid w:val="005C0EBA"/>
    <w:rsid w:val="005C40DC"/>
    <w:rsid w:val="005C43D4"/>
    <w:rsid w:val="005C53B8"/>
    <w:rsid w:val="005C5B44"/>
    <w:rsid w:val="005C78FF"/>
    <w:rsid w:val="005D07A7"/>
    <w:rsid w:val="005D432B"/>
    <w:rsid w:val="005D6B1B"/>
    <w:rsid w:val="005D762F"/>
    <w:rsid w:val="005E288E"/>
    <w:rsid w:val="005E4E87"/>
    <w:rsid w:val="005E75DA"/>
    <w:rsid w:val="005E7B26"/>
    <w:rsid w:val="005E7EE2"/>
    <w:rsid w:val="005F2B0D"/>
    <w:rsid w:val="005F43E0"/>
    <w:rsid w:val="005F561C"/>
    <w:rsid w:val="005F5C09"/>
    <w:rsid w:val="00600009"/>
    <w:rsid w:val="006146A3"/>
    <w:rsid w:val="00621168"/>
    <w:rsid w:val="006217B6"/>
    <w:rsid w:val="00626BC9"/>
    <w:rsid w:val="00627D05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87D30"/>
    <w:rsid w:val="0069047C"/>
    <w:rsid w:val="00694923"/>
    <w:rsid w:val="00697978"/>
    <w:rsid w:val="006A2F71"/>
    <w:rsid w:val="006A3480"/>
    <w:rsid w:val="006A472D"/>
    <w:rsid w:val="006A6589"/>
    <w:rsid w:val="006A6640"/>
    <w:rsid w:val="006B0925"/>
    <w:rsid w:val="006B186A"/>
    <w:rsid w:val="006B4D96"/>
    <w:rsid w:val="006B5283"/>
    <w:rsid w:val="006C1120"/>
    <w:rsid w:val="006C2C0F"/>
    <w:rsid w:val="006C33BE"/>
    <w:rsid w:val="006C405C"/>
    <w:rsid w:val="006C664B"/>
    <w:rsid w:val="006C6A73"/>
    <w:rsid w:val="006D15DF"/>
    <w:rsid w:val="006D4F96"/>
    <w:rsid w:val="006D76AC"/>
    <w:rsid w:val="006E4232"/>
    <w:rsid w:val="006E4D61"/>
    <w:rsid w:val="006F0A19"/>
    <w:rsid w:val="006F1DA0"/>
    <w:rsid w:val="006F23DF"/>
    <w:rsid w:val="006F44DD"/>
    <w:rsid w:val="006F52B8"/>
    <w:rsid w:val="006F7AD7"/>
    <w:rsid w:val="00700ACE"/>
    <w:rsid w:val="00705BBD"/>
    <w:rsid w:val="00717D8E"/>
    <w:rsid w:val="00722578"/>
    <w:rsid w:val="007258AC"/>
    <w:rsid w:val="0072698F"/>
    <w:rsid w:val="00733CAC"/>
    <w:rsid w:val="00742577"/>
    <w:rsid w:val="007428F4"/>
    <w:rsid w:val="007477A1"/>
    <w:rsid w:val="007564FC"/>
    <w:rsid w:val="00761A2A"/>
    <w:rsid w:val="0076227B"/>
    <w:rsid w:val="00763585"/>
    <w:rsid w:val="007647E6"/>
    <w:rsid w:val="007679A1"/>
    <w:rsid w:val="00770F5C"/>
    <w:rsid w:val="007741D4"/>
    <w:rsid w:val="007751D7"/>
    <w:rsid w:val="0077549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95882"/>
    <w:rsid w:val="007A027F"/>
    <w:rsid w:val="007A2151"/>
    <w:rsid w:val="007A5D48"/>
    <w:rsid w:val="007A7B60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5058"/>
    <w:rsid w:val="007F171B"/>
    <w:rsid w:val="007F373C"/>
    <w:rsid w:val="0080173A"/>
    <w:rsid w:val="00801FBD"/>
    <w:rsid w:val="00804F87"/>
    <w:rsid w:val="00805808"/>
    <w:rsid w:val="008077AB"/>
    <w:rsid w:val="00810C3C"/>
    <w:rsid w:val="00820ACA"/>
    <w:rsid w:val="00821687"/>
    <w:rsid w:val="00822608"/>
    <w:rsid w:val="00824058"/>
    <w:rsid w:val="008275E8"/>
    <w:rsid w:val="0083201B"/>
    <w:rsid w:val="00833607"/>
    <w:rsid w:val="008349E0"/>
    <w:rsid w:val="008354F1"/>
    <w:rsid w:val="00840999"/>
    <w:rsid w:val="008429E8"/>
    <w:rsid w:val="00844E86"/>
    <w:rsid w:val="00850020"/>
    <w:rsid w:val="00854814"/>
    <w:rsid w:val="008638C5"/>
    <w:rsid w:val="00864A47"/>
    <w:rsid w:val="00865200"/>
    <w:rsid w:val="00872970"/>
    <w:rsid w:val="008729B2"/>
    <w:rsid w:val="008765EF"/>
    <w:rsid w:val="00877B92"/>
    <w:rsid w:val="0088130B"/>
    <w:rsid w:val="00881348"/>
    <w:rsid w:val="00883C0B"/>
    <w:rsid w:val="00893828"/>
    <w:rsid w:val="00893FDD"/>
    <w:rsid w:val="008946F2"/>
    <w:rsid w:val="00895739"/>
    <w:rsid w:val="00897AAA"/>
    <w:rsid w:val="008A3ACE"/>
    <w:rsid w:val="008A428B"/>
    <w:rsid w:val="008A5F4A"/>
    <w:rsid w:val="008A7913"/>
    <w:rsid w:val="008B0A31"/>
    <w:rsid w:val="008B2995"/>
    <w:rsid w:val="008B6020"/>
    <w:rsid w:val="008C1794"/>
    <w:rsid w:val="008D0FA9"/>
    <w:rsid w:val="008D28F9"/>
    <w:rsid w:val="008D52EA"/>
    <w:rsid w:val="008E0B13"/>
    <w:rsid w:val="008E0D55"/>
    <w:rsid w:val="008F01BC"/>
    <w:rsid w:val="008F433E"/>
    <w:rsid w:val="008F4BE7"/>
    <w:rsid w:val="008F4F44"/>
    <w:rsid w:val="008F58D7"/>
    <w:rsid w:val="00900F07"/>
    <w:rsid w:val="00901094"/>
    <w:rsid w:val="00903881"/>
    <w:rsid w:val="00905549"/>
    <w:rsid w:val="009125E6"/>
    <w:rsid w:val="009129F9"/>
    <w:rsid w:val="0091733C"/>
    <w:rsid w:val="0092057D"/>
    <w:rsid w:val="009209FF"/>
    <w:rsid w:val="0092109D"/>
    <w:rsid w:val="00921D29"/>
    <w:rsid w:val="009221FD"/>
    <w:rsid w:val="00926466"/>
    <w:rsid w:val="00931E95"/>
    <w:rsid w:val="00933295"/>
    <w:rsid w:val="00934D8E"/>
    <w:rsid w:val="00942D48"/>
    <w:rsid w:val="009442E3"/>
    <w:rsid w:val="0094686E"/>
    <w:rsid w:val="00946BFE"/>
    <w:rsid w:val="00951559"/>
    <w:rsid w:val="009523AF"/>
    <w:rsid w:val="009555EF"/>
    <w:rsid w:val="009600E1"/>
    <w:rsid w:val="00960897"/>
    <w:rsid w:val="00967727"/>
    <w:rsid w:val="009677A9"/>
    <w:rsid w:val="00970689"/>
    <w:rsid w:val="0097553B"/>
    <w:rsid w:val="00982D4A"/>
    <w:rsid w:val="009920D2"/>
    <w:rsid w:val="00997C79"/>
    <w:rsid w:val="009A4490"/>
    <w:rsid w:val="009B0769"/>
    <w:rsid w:val="009B3BB0"/>
    <w:rsid w:val="009B3FF6"/>
    <w:rsid w:val="009B551C"/>
    <w:rsid w:val="009B62FD"/>
    <w:rsid w:val="009C16B6"/>
    <w:rsid w:val="009C428A"/>
    <w:rsid w:val="009C448F"/>
    <w:rsid w:val="009C660A"/>
    <w:rsid w:val="009D1010"/>
    <w:rsid w:val="009D1DB0"/>
    <w:rsid w:val="009D27B2"/>
    <w:rsid w:val="009D586B"/>
    <w:rsid w:val="009D74A1"/>
    <w:rsid w:val="009E3902"/>
    <w:rsid w:val="009E4402"/>
    <w:rsid w:val="009E507A"/>
    <w:rsid w:val="009F3DF6"/>
    <w:rsid w:val="009F5809"/>
    <w:rsid w:val="00A01143"/>
    <w:rsid w:val="00A04467"/>
    <w:rsid w:val="00A05435"/>
    <w:rsid w:val="00A05BAE"/>
    <w:rsid w:val="00A17497"/>
    <w:rsid w:val="00A21797"/>
    <w:rsid w:val="00A32AEB"/>
    <w:rsid w:val="00A32D92"/>
    <w:rsid w:val="00A34901"/>
    <w:rsid w:val="00A3540A"/>
    <w:rsid w:val="00A36817"/>
    <w:rsid w:val="00A41F7A"/>
    <w:rsid w:val="00A43AFB"/>
    <w:rsid w:val="00A44AD5"/>
    <w:rsid w:val="00A44B2F"/>
    <w:rsid w:val="00A532C9"/>
    <w:rsid w:val="00A54938"/>
    <w:rsid w:val="00A5647D"/>
    <w:rsid w:val="00A56A3E"/>
    <w:rsid w:val="00A623A8"/>
    <w:rsid w:val="00A65392"/>
    <w:rsid w:val="00A65901"/>
    <w:rsid w:val="00A662F9"/>
    <w:rsid w:val="00A724C7"/>
    <w:rsid w:val="00A7790F"/>
    <w:rsid w:val="00A77CE0"/>
    <w:rsid w:val="00A81D79"/>
    <w:rsid w:val="00A8563D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B4E58"/>
    <w:rsid w:val="00AC076E"/>
    <w:rsid w:val="00AC2761"/>
    <w:rsid w:val="00AC2DD2"/>
    <w:rsid w:val="00AC45FF"/>
    <w:rsid w:val="00AD06BD"/>
    <w:rsid w:val="00AD1A15"/>
    <w:rsid w:val="00AE0FD1"/>
    <w:rsid w:val="00AF70CC"/>
    <w:rsid w:val="00B0345D"/>
    <w:rsid w:val="00B03641"/>
    <w:rsid w:val="00B07044"/>
    <w:rsid w:val="00B075A7"/>
    <w:rsid w:val="00B07EFA"/>
    <w:rsid w:val="00B1352C"/>
    <w:rsid w:val="00B15647"/>
    <w:rsid w:val="00B2051E"/>
    <w:rsid w:val="00B35A6E"/>
    <w:rsid w:val="00B36559"/>
    <w:rsid w:val="00B41DA8"/>
    <w:rsid w:val="00B54D5B"/>
    <w:rsid w:val="00B55C04"/>
    <w:rsid w:val="00B60B2B"/>
    <w:rsid w:val="00B62D59"/>
    <w:rsid w:val="00B637AD"/>
    <w:rsid w:val="00B63845"/>
    <w:rsid w:val="00B7131A"/>
    <w:rsid w:val="00B71C8E"/>
    <w:rsid w:val="00B72766"/>
    <w:rsid w:val="00B76709"/>
    <w:rsid w:val="00B77339"/>
    <w:rsid w:val="00B77595"/>
    <w:rsid w:val="00B77967"/>
    <w:rsid w:val="00B814D7"/>
    <w:rsid w:val="00B82BFD"/>
    <w:rsid w:val="00B92053"/>
    <w:rsid w:val="00BB315C"/>
    <w:rsid w:val="00BB372C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4B20"/>
    <w:rsid w:val="00BE4F83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03EE3"/>
    <w:rsid w:val="00C10842"/>
    <w:rsid w:val="00C15AD7"/>
    <w:rsid w:val="00C20512"/>
    <w:rsid w:val="00C22B7C"/>
    <w:rsid w:val="00C23697"/>
    <w:rsid w:val="00C24EE4"/>
    <w:rsid w:val="00C35836"/>
    <w:rsid w:val="00C3718B"/>
    <w:rsid w:val="00C378E3"/>
    <w:rsid w:val="00C4583C"/>
    <w:rsid w:val="00C52FFE"/>
    <w:rsid w:val="00C5653B"/>
    <w:rsid w:val="00C60893"/>
    <w:rsid w:val="00C60A2C"/>
    <w:rsid w:val="00C61B9A"/>
    <w:rsid w:val="00C6269C"/>
    <w:rsid w:val="00C647EC"/>
    <w:rsid w:val="00C70208"/>
    <w:rsid w:val="00C70FF6"/>
    <w:rsid w:val="00C7343E"/>
    <w:rsid w:val="00C80FB3"/>
    <w:rsid w:val="00C8377A"/>
    <w:rsid w:val="00C84858"/>
    <w:rsid w:val="00C85215"/>
    <w:rsid w:val="00C938A2"/>
    <w:rsid w:val="00C95528"/>
    <w:rsid w:val="00C964E2"/>
    <w:rsid w:val="00C97E9A"/>
    <w:rsid w:val="00CA0838"/>
    <w:rsid w:val="00CA09A9"/>
    <w:rsid w:val="00CA11CB"/>
    <w:rsid w:val="00CA279A"/>
    <w:rsid w:val="00CA63D0"/>
    <w:rsid w:val="00CA6EBC"/>
    <w:rsid w:val="00CB3B73"/>
    <w:rsid w:val="00CB3CB6"/>
    <w:rsid w:val="00CB7463"/>
    <w:rsid w:val="00CB7F47"/>
    <w:rsid w:val="00CC0880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3FA2"/>
    <w:rsid w:val="00CE48A3"/>
    <w:rsid w:val="00CE4C44"/>
    <w:rsid w:val="00CE6078"/>
    <w:rsid w:val="00CF02B7"/>
    <w:rsid w:val="00CF05F9"/>
    <w:rsid w:val="00CF0BC4"/>
    <w:rsid w:val="00CF121D"/>
    <w:rsid w:val="00CF23D4"/>
    <w:rsid w:val="00CF5722"/>
    <w:rsid w:val="00D0024C"/>
    <w:rsid w:val="00D04F09"/>
    <w:rsid w:val="00D13A94"/>
    <w:rsid w:val="00D150DE"/>
    <w:rsid w:val="00D15C39"/>
    <w:rsid w:val="00D16DCF"/>
    <w:rsid w:val="00D17F6C"/>
    <w:rsid w:val="00D20C3D"/>
    <w:rsid w:val="00D21444"/>
    <w:rsid w:val="00D214F6"/>
    <w:rsid w:val="00D326C1"/>
    <w:rsid w:val="00D328E7"/>
    <w:rsid w:val="00D331CE"/>
    <w:rsid w:val="00D37D73"/>
    <w:rsid w:val="00D45C5A"/>
    <w:rsid w:val="00D46CE3"/>
    <w:rsid w:val="00D50D9D"/>
    <w:rsid w:val="00D53E5E"/>
    <w:rsid w:val="00D56A89"/>
    <w:rsid w:val="00D576A6"/>
    <w:rsid w:val="00D57F39"/>
    <w:rsid w:val="00D629D4"/>
    <w:rsid w:val="00D67D9B"/>
    <w:rsid w:val="00D7215A"/>
    <w:rsid w:val="00D81881"/>
    <w:rsid w:val="00D823C2"/>
    <w:rsid w:val="00D83566"/>
    <w:rsid w:val="00D928B2"/>
    <w:rsid w:val="00D96BD1"/>
    <w:rsid w:val="00D96C21"/>
    <w:rsid w:val="00DA1360"/>
    <w:rsid w:val="00DA195E"/>
    <w:rsid w:val="00DA2730"/>
    <w:rsid w:val="00DA4331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0FEF"/>
    <w:rsid w:val="00DF1019"/>
    <w:rsid w:val="00DF255D"/>
    <w:rsid w:val="00E00EF7"/>
    <w:rsid w:val="00E01523"/>
    <w:rsid w:val="00E0683B"/>
    <w:rsid w:val="00E10A48"/>
    <w:rsid w:val="00E126E4"/>
    <w:rsid w:val="00E136E3"/>
    <w:rsid w:val="00E14381"/>
    <w:rsid w:val="00E16205"/>
    <w:rsid w:val="00E2647C"/>
    <w:rsid w:val="00E34E70"/>
    <w:rsid w:val="00E36C37"/>
    <w:rsid w:val="00E36FA2"/>
    <w:rsid w:val="00E40957"/>
    <w:rsid w:val="00E51F72"/>
    <w:rsid w:val="00E540CE"/>
    <w:rsid w:val="00E547F3"/>
    <w:rsid w:val="00E55570"/>
    <w:rsid w:val="00E55F75"/>
    <w:rsid w:val="00E57E43"/>
    <w:rsid w:val="00E704A3"/>
    <w:rsid w:val="00E708FC"/>
    <w:rsid w:val="00E72A91"/>
    <w:rsid w:val="00E733B7"/>
    <w:rsid w:val="00E74034"/>
    <w:rsid w:val="00E74094"/>
    <w:rsid w:val="00E75B98"/>
    <w:rsid w:val="00E80229"/>
    <w:rsid w:val="00E839E2"/>
    <w:rsid w:val="00E84F5C"/>
    <w:rsid w:val="00E85970"/>
    <w:rsid w:val="00E85BB1"/>
    <w:rsid w:val="00E9709D"/>
    <w:rsid w:val="00E9761E"/>
    <w:rsid w:val="00EA0063"/>
    <w:rsid w:val="00EA10A7"/>
    <w:rsid w:val="00EA13CE"/>
    <w:rsid w:val="00EA223E"/>
    <w:rsid w:val="00EA3FDC"/>
    <w:rsid w:val="00EA6F4B"/>
    <w:rsid w:val="00EA731A"/>
    <w:rsid w:val="00EB081D"/>
    <w:rsid w:val="00EB1AA6"/>
    <w:rsid w:val="00EB224D"/>
    <w:rsid w:val="00EB2344"/>
    <w:rsid w:val="00EB38C5"/>
    <w:rsid w:val="00EB5215"/>
    <w:rsid w:val="00EB6D24"/>
    <w:rsid w:val="00EC01EC"/>
    <w:rsid w:val="00EC121E"/>
    <w:rsid w:val="00EC3342"/>
    <w:rsid w:val="00ED0758"/>
    <w:rsid w:val="00ED0F50"/>
    <w:rsid w:val="00ED5AFD"/>
    <w:rsid w:val="00ED65DE"/>
    <w:rsid w:val="00EE38AA"/>
    <w:rsid w:val="00EE39C8"/>
    <w:rsid w:val="00EE43ED"/>
    <w:rsid w:val="00EE5AC7"/>
    <w:rsid w:val="00EE7FE8"/>
    <w:rsid w:val="00EF0F96"/>
    <w:rsid w:val="00EF4F8E"/>
    <w:rsid w:val="00EF5BE6"/>
    <w:rsid w:val="00F014EC"/>
    <w:rsid w:val="00F03C05"/>
    <w:rsid w:val="00F100D8"/>
    <w:rsid w:val="00F10BFA"/>
    <w:rsid w:val="00F10C3B"/>
    <w:rsid w:val="00F113EC"/>
    <w:rsid w:val="00F1283E"/>
    <w:rsid w:val="00F136F3"/>
    <w:rsid w:val="00F14DF4"/>
    <w:rsid w:val="00F16E1A"/>
    <w:rsid w:val="00F16E64"/>
    <w:rsid w:val="00F17FD8"/>
    <w:rsid w:val="00F204D5"/>
    <w:rsid w:val="00F22C7B"/>
    <w:rsid w:val="00F25BC0"/>
    <w:rsid w:val="00F30FE0"/>
    <w:rsid w:val="00F31D08"/>
    <w:rsid w:val="00F34C30"/>
    <w:rsid w:val="00F368E1"/>
    <w:rsid w:val="00F421BB"/>
    <w:rsid w:val="00F44180"/>
    <w:rsid w:val="00F45586"/>
    <w:rsid w:val="00F469F5"/>
    <w:rsid w:val="00F50979"/>
    <w:rsid w:val="00F537DD"/>
    <w:rsid w:val="00F55465"/>
    <w:rsid w:val="00F558DE"/>
    <w:rsid w:val="00F622DD"/>
    <w:rsid w:val="00F64218"/>
    <w:rsid w:val="00F66471"/>
    <w:rsid w:val="00F72C8E"/>
    <w:rsid w:val="00F77630"/>
    <w:rsid w:val="00F77CDA"/>
    <w:rsid w:val="00F85CB8"/>
    <w:rsid w:val="00F900AC"/>
    <w:rsid w:val="00F95D20"/>
    <w:rsid w:val="00F95EFD"/>
    <w:rsid w:val="00FA3219"/>
    <w:rsid w:val="00FA4DFD"/>
    <w:rsid w:val="00FB3271"/>
    <w:rsid w:val="00FC35D8"/>
    <w:rsid w:val="00FC6C09"/>
    <w:rsid w:val="00FC6C41"/>
    <w:rsid w:val="00FD1042"/>
    <w:rsid w:val="00FD2151"/>
    <w:rsid w:val="00FD4935"/>
    <w:rsid w:val="00FD4DDA"/>
    <w:rsid w:val="00FD7180"/>
    <w:rsid w:val="00FE0EF9"/>
    <w:rsid w:val="00FE2C1B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92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2469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2469"/>
    <w:rPr>
      <w:rFonts w:ascii="Times New Roman" w:hAnsi="Times New Roman" w:cs="Times New Roman"/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C378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78E3"/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99"/>
    <w:qFormat/>
    <w:rsid w:val="00C378E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BB31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31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7580</Words>
  <Characters>4322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2008-12-31T22:52:00Z</cp:lastPrinted>
  <dcterms:created xsi:type="dcterms:W3CDTF">2022-11-21T14:37:00Z</dcterms:created>
  <dcterms:modified xsi:type="dcterms:W3CDTF">2022-12-20T11:34:00Z</dcterms:modified>
</cp:coreProperties>
</file>