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5" w:rsidRDefault="00FF2C75" w:rsidP="000E6C23">
      <w:pPr>
        <w:ind w:left="-426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12.45pt;width:35.65pt;height:48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FF2C75" w:rsidRDefault="00FF2C75" w:rsidP="009E382C">
      <w:pPr>
        <w:ind w:left="42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FF2C75" w:rsidRPr="00F41DD5" w:rsidRDefault="00FF2C75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FF2C75" w:rsidRPr="00FE7F2B" w:rsidRDefault="00FF2C75" w:rsidP="001B70E0">
      <w:pPr>
        <w:jc w:val="center"/>
        <w:rPr>
          <w:b/>
          <w:caps/>
          <w:sz w:val="12"/>
          <w:szCs w:val="12"/>
        </w:rPr>
      </w:pPr>
    </w:p>
    <w:p w:rsidR="00FF2C75" w:rsidRDefault="00FF2C75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FF2C75" w:rsidRDefault="00FF2C75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FF2C75" w:rsidRPr="00D30114" w:rsidRDefault="00FF2C75" w:rsidP="001B70E0">
      <w:pPr>
        <w:jc w:val="center"/>
        <w:rPr>
          <w:b/>
          <w:caps/>
          <w:sz w:val="16"/>
          <w:szCs w:val="16"/>
          <w:lang w:val="uk-UA"/>
        </w:rPr>
      </w:pPr>
    </w:p>
    <w:p w:rsidR="00FF2C75" w:rsidRPr="00FE7F2B" w:rsidRDefault="00FF2C75" w:rsidP="001B70E0">
      <w:pPr>
        <w:jc w:val="center"/>
        <w:rPr>
          <w:b/>
          <w:spacing w:val="60"/>
          <w:sz w:val="8"/>
          <w:szCs w:val="8"/>
        </w:rPr>
      </w:pPr>
    </w:p>
    <w:p w:rsidR="00FF2C75" w:rsidRPr="00F813FF" w:rsidRDefault="00FF2C75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FF2C75" w:rsidRPr="00095EC5" w:rsidRDefault="00FF2C75" w:rsidP="001B70E0">
      <w:pPr>
        <w:jc w:val="center"/>
        <w:rPr>
          <w:b/>
          <w:sz w:val="12"/>
          <w:szCs w:val="12"/>
        </w:rPr>
      </w:pPr>
    </w:p>
    <w:p w:rsidR="00FF2C75" w:rsidRPr="004D73E4" w:rsidRDefault="00FF2C75" w:rsidP="00095EC5">
      <w:pPr>
        <w:tabs>
          <w:tab w:val="left" w:pos="1066"/>
        </w:tabs>
        <w:rPr>
          <w:sz w:val="28"/>
          <w:szCs w:val="28"/>
        </w:rPr>
      </w:pPr>
      <w:r w:rsidRPr="004D73E4">
        <w:rPr>
          <w:sz w:val="28"/>
          <w:szCs w:val="28"/>
        </w:rPr>
        <w:t>___</w:t>
      </w:r>
      <w:r w:rsidRPr="00C01F8C">
        <w:rPr>
          <w:sz w:val="28"/>
          <w:szCs w:val="28"/>
          <w:u w:val="single"/>
          <w:lang w:val="uk-UA"/>
        </w:rPr>
        <w:t>31.05.2023</w:t>
      </w:r>
      <w:r w:rsidRPr="004D73E4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                         </w:t>
      </w:r>
      <w:r w:rsidRPr="004D73E4">
        <w:rPr>
          <w:sz w:val="28"/>
          <w:szCs w:val="28"/>
        </w:rPr>
        <w:t xml:space="preserve">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 w:rsidRPr="004D73E4">
        <w:rPr>
          <w:sz w:val="28"/>
          <w:szCs w:val="28"/>
        </w:rPr>
        <w:t>__</w:t>
      </w:r>
      <w:r>
        <w:rPr>
          <w:sz w:val="28"/>
          <w:szCs w:val="28"/>
          <w:u w:val="single"/>
          <w:lang w:val="uk-UA"/>
        </w:rPr>
        <w:t>52</w:t>
      </w:r>
      <w:r w:rsidRPr="004D73E4">
        <w:rPr>
          <w:sz w:val="28"/>
          <w:szCs w:val="28"/>
        </w:rPr>
        <w:t>______</w:t>
      </w:r>
    </w:p>
    <w:p w:rsidR="00FF2C75" w:rsidRPr="00435401" w:rsidRDefault="00FF2C75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FF2C75" w:rsidRPr="00A13287" w:rsidRDefault="00FF2C75" w:rsidP="004D73E4">
      <w:pPr>
        <w:jc w:val="center"/>
        <w:rPr>
          <w:b/>
          <w:i/>
          <w:sz w:val="28"/>
          <w:szCs w:val="28"/>
          <w:lang w:eastAsia="uk-UA"/>
        </w:rPr>
      </w:pPr>
      <w:r w:rsidRPr="00A13287">
        <w:rPr>
          <w:b/>
          <w:i/>
          <w:sz w:val="28"/>
          <w:szCs w:val="28"/>
          <w:lang w:eastAsia="uk-UA"/>
        </w:rPr>
        <w:t xml:space="preserve">Про план основних заходів цивільного захисту </w:t>
      </w:r>
    </w:p>
    <w:p w:rsidR="00FF2C75" w:rsidRPr="00402202" w:rsidRDefault="00FF2C75" w:rsidP="004D73E4">
      <w:pPr>
        <w:jc w:val="center"/>
        <w:rPr>
          <w:b/>
          <w:i/>
          <w:color w:val="000000"/>
          <w:sz w:val="28"/>
          <w:szCs w:val="28"/>
        </w:rPr>
      </w:pPr>
      <w:r w:rsidRPr="00402202">
        <w:rPr>
          <w:b/>
          <w:i/>
          <w:color w:val="000000"/>
          <w:sz w:val="28"/>
          <w:szCs w:val="28"/>
          <w:lang w:eastAsia="uk-UA"/>
        </w:rPr>
        <w:t>Ужгородського району на 2023 рік</w:t>
      </w:r>
    </w:p>
    <w:p w:rsidR="00FF2C75" w:rsidRDefault="00FF2C75" w:rsidP="00840F19">
      <w:pPr>
        <w:rPr>
          <w:sz w:val="28"/>
          <w:szCs w:val="28"/>
          <w:lang w:val="uk-UA"/>
        </w:rPr>
      </w:pPr>
    </w:p>
    <w:p w:rsidR="00FF2C75" w:rsidRPr="00DF3D46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B95B79">
        <w:rPr>
          <w:color w:val="000000"/>
          <w:sz w:val="28"/>
          <w:szCs w:val="28"/>
          <w:lang w:val="uk-UA"/>
        </w:rPr>
        <w:t xml:space="preserve">Відповідно до статей 4, </w:t>
      </w:r>
      <w:r w:rsidRPr="00494DB2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 </w:t>
      </w:r>
      <w:r w:rsidRPr="00B95B79">
        <w:rPr>
          <w:color w:val="000000"/>
          <w:sz w:val="28"/>
          <w:szCs w:val="28"/>
          <w:lang w:val="uk-UA"/>
        </w:rPr>
        <w:t xml:space="preserve">15, 28  Закону України „Про правовий режим воєнного стану”, статей 6, 39, 41 Закону України „Про місцеві державні адміністрації”, </w:t>
      </w:r>
      <w:r w:rsidRPr="00B95B79">
        <w:rPr>
          <w:color w:val="000000"/>
          <w:sz w:val="28"/>
          <w:szCs w:val="28"/>
          <w:lang w:val="uk-UA" w:eastAsia="uk-UA"/>
        </w:rPr>
        <w:t>статті 19</w:t>
      </w:r>
      <w:r>
        <w:rPr>
          <w:color w:val="000000"/>
          <w:sz w:val="28"/>
          <w:szCs w:val="28"/>
          <w:lang w:val="uk-UA" w:eastAsia="uk-UA"/>
        </w:rPr>
        <w:t>, пункту 5 статті 130</w:t>
      </w:r>
      <w:r w:rsidRPr="00B95B79">
        <w:rPr>
          <w:color w:val="000000"/>
          <w:sz w:val="28"/>
          <w:szCs w:val="28"/>
          <w:lang w:val="uk-UA" w:eastAsia="uk-UA"/>
        </w:rPr>
        <w:t xml:space="preserve"> Кодексу цивільного захисту України, </w:t>
      </w:r>
      <w:r w:rsidRPr="00B95B79">
        <w:rPr>
          <w:color w:val="000000"/>
          <w:sz w:val="28"/>
          <w:szCs w:val="28"/>
          <w:lang w:val="uk-UA"/>
        </w:rPr>
        <w:t>указів Президента України: від 24 лютого 2022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64/2022 „Про введення воєнного стану в Україні”, від 24 лютого 2022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68/2022 „Про утворення військових адміністрацій”, від 01 травня 2023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 xml:space="preserve">254/2023 „Про продовження строку дії воєнного стану в Україні”, </w:t>
      </w:r>
      <w:r>
        <w:rPr>
          <w:color w:val="000000"/>
          <w:sz w:val="28"/>
          <w:szCs w:val="28"/>
          <w:lang w:val="uk-UA" w:eastAsia="uk-UA"/>
        </w:rPr>
        <w:t>пунктів</w:t>
      </w:r>
      <w:r w:rsidRPr="00B95B79">
        <w:rPr>
          <w:color w:val="000000"/>
          <w:sz w:val="28"/>
          <w:szCs w:val="28"/>
          <w:lang w:val="uk-UA" w:eastAsia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>, 29</w:t>
      </w:r>
      <w:r w:rsidRPr="00C966E9"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9 січня 2014 року № 11</w:t>
      </w:r>
      <w:r>
        <w:rPr>
          <w:color w:val="000000"/>
          <w:sz w:val="28"/>
          <w:szCs w:val="28"/>
          <w:lang w:val="uk-UA"/>
        </w:rPr>
        <w:t xml:space="preserve"> </w:t>
      </w:r>
      <w:r w:rsidRPr="00804BDE">
        <w:rPr>
          <w:sz w:val="28"/>
          <w:szCs w:val="28"/>
          <w:lang w:val="uk-UA"/>
        </w:rPr>
        <w:t>„Про затвердження Положення про єдину державну систему цивільного захисту”</w:t>
      </w:r>
      <w:r w:rsidRPr="00B95B79">
        <w:rPr>
          <w:color w:val="000000"/>
          <w:sz w:val="28"/>
          <w:szCs w:val="28"/>
          <w:lang w:val="uk-UA"/>
        </w:rPr>
        <w:t>, розпорядження Кабінету Міністрів України від 25 квітня 2023 року №</w:t>
      </w:r>
      <w:r w:rsidRPr="00402202">
        <w:rPr>
          <w:color w:val="000000"/>
          <w:sz w:val="28"/>
          <w:szCs w:val="28"/>
        </w:rPr>
        <w:t> </w:t>
      </w:r>
      <w:r w:rsidRPr="00B95B79">
        <w:rPr>
          <w:color w:val="000000"/>
          <w:sz w:val="28"/>
          <w:szCs w:val="28"/>
          <w:lang w:val="uk-UA"/>
        </w:rPr>
        <w:t>370-р „</w:t>
      </w:r>
      <w:r w:rsidRPr="00B95B79">
        <w:rPr>
          <w:bCs/>
          <w:color w:val="000000"/>
          <w:sz w:val="28"/>
          <w:szCs w:val="28"/>
          <w:lang w:val="uk-UA"/>
        </w:rPr>
        <w:t>Про затвердження плану основних заходів цивільного захисту України на 2023</w:t>
      </w:r>
      <w:r w:rsidRPr="00402202">
        <w:rPr>
          <w:bCs/>
          <w:color w:val="000000"/>
          <w:sz w:val="28"/>
          <w:szCs w:val="28"/>
        </w:rPr>
        <w:t> </w:t>
      </w:r>
      <w:r w:rsidRPr="00B95B79">
        <w:rPr>
          <w:bCs/>
          <w:color w:val="000000"/>
          <w:sz w:val="28"/>
          <w:szCs w:val="28"/>
          <w:lang w:val="uk-UA"/>
        </w:rPr>
        <w:t>рік</w:t>
      </w:r>
      <w:r w:rsidRPr="00B95B79">
        <w:rPr>
          <w:color w:val="000000"/>
          <w:sz w:val="28"/>
          <w:szCs w:val="28"/>
          <w:lang w:val="uk-UA"/>
        </w:rPr>
        <w:t>”, розпорядження в.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о. голови Закарпатської облдержадміністрації – начальника обласної військової адміністрації 23.05.2023 № 495 „Про план основних заходів цивільного захисту Закарпатської області на 2023 рік”,</w:t>
      </w:r>
      <w:r w:rsidRPr="00B95B79">
        <w:rPr>
          <w:color w:val="000000"/>
          <w:sz w:val="28"/>
          <w:szCs w:val="28"/>
          <w:lang w:val="uk-UA" w:eastAsia="uk-UA"/>
        </w:rPr>
        <w:t xml:space="preserve"> з метою належної організації та виконання в районі заходів цивільного захисту</w:t>
      </w:r>
    </w:p>
    <w:p w:rsidR="00FF2C75" w:rsidRPr="009E382C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FF2C75" w:rsidRPr="00C966E9" w:rsidRDefault="00FF2C75" w:rsidP="000B2D53">
      <w:pPr>
        <w:ind w:right="-1"/>
        <w:jc w:val="both"/>
        <w:rPr>
          <w:color w:val="000000"/>
          <w:sz w:val="28"/>
          <w:szCs w:val="28"/>
          <w:lang w:val="uk-UA" w:eastAsia="uk-UA"/>
        </w:rPr>
      </w:pPr>
      <w:r w:rsidRPr="00C966E9">
        <w:rPr>
          <w:b/>
          <w:sz w:val="28"/>
          <w:szCs w:val="28"/>
          <w:lang w:val="uk-UA"/>
        </w:rPr>
        <w:t>З О Б О В ’ Я З У Ю</w:t>
      </w:r>
      <w:bookmarkStart w:id="0" w:name="_GoBack"/>
      <w:bookmarkEnd w:id="0"/>
      <w:r w:rsidRPr="00C966E9">
        <w:rPr>
          <w:b/>
          <w:sz w:val="28"/>
          <w:szCs w:val="28"/>
          <w:lang w:val="uk-UA"/>
        </w:rPr>
        <w:t>:</w:t>
      </w:r>
    </w:p>
    <w:p w:rsidR="00FF2C75" w:rsidRDefault="00FF2C75" w:rsidP="003801C5">
      <w:pPr>
        <w:ind w:firstLine="567"/>
        <w:jc w:val="both"/>
        <w:rPr>
          <w:sz w:val="28"/>
          <w:szCs w:val="28"/>
          <w:lang w:val="uk-UA"/>
        </w:rPr>
      </w:pP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9A0CAF"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402202">
        <w:rPr>
          <w:color w:val="000000"/>
          <w:sz w:val="28"/>
          <w:szCs w:val="28"/>
          <w:lang w:eastAsia="uk-UA"/>
        </w:rPr>
        <w:t>Затвердити план основних заходів цивільного захисту Ужгородського району на 2023 рік</w:t>
      </w:r>
      <w:r>
        <w:rPr>
          <w:color w:val="000000"/>
          <w:sz w:val="28"/>
          <w:szCs w:val="28"/>
          <w:lang w:val="uk-UA" w:eastAsia="uk-UA"/>
        </w:rPr>
        <w:t xml:space="preserve"> (далі – план заходів)</w:t>
      </w:r>
      <w:r w:rsidRPr="00402202">
        <w:rPr>
          <w:color w:val="000000"/>
          <w:sz w:val="28"/>
          <w:szCs w:val="28"/>
          <w:lang w:eastAsia="uk-UA"/>
        </w:rPr>
        <w:t xml:space="preserve">, що </w:t>
      </w:r>
      <w:hyperlink r:id="rId8" w:tgtFrame="_blank" w:history="1">
        <w:r w:rsidRPr="00402202">
          <w:rPr>
            <w:color w:val="000000"/>
            <w:sz w:val="28"/>
            <w:szCs w:val="28"/>
            <w:lang w:eastAsia="uk-UA"/>
          </w:rPr>
          <w:t>додається.</w:t>
        </w:r>
      </w:hyperlink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  <w:lang w:eastAsia="uk-UA"/>
        </w:rPr>
        <w:t xml:space="preserve">2. Рекомендувати виконавчим органам </w:t>
      </w:r>
      <w:r>
        <w:rPr>
          <w:color w:val="000000"/>
          <w:sz w:val="28"/>
          <w:szCs w:val="28"/>
        </w:rPr>
        <w:t>місцевих рад</w:t>
      </w:r>
      <w:r>
        <w:rPr>
          <w:color w:val="000000"/>
          <w:sz w:val="28"/>
          <w:szCs w:val="28"/>
          <w:lang w:val="uk-UA"/>
        </w:rPr>
        <w:t xml:space="preserve"> </w:t>
      </w:r>
      <w:r w:rsidRPr="00402202">
        <w:rPr>
          <w:color w:val="000000"/>
          <w:sz w:val="28"/>
          <w:szCs w:val="28"/>
        </w:rPr>
        <w:t>Ужгородського району</w:t>
      </w:r>
      <w:r w:rsidRPr="00402202">
        <w:rPr>
          <w:color w:val="000000"/>
          <w:sz w:val="28"/>
          <w:szCs w:val="28"/>
          <w:lang w:eastAsia="uk-UA"/>
        </w:rPr>
        <w:t>, районним установам, організаціям та підприємствам:</w:t>
      </w: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  <w:lang w:eastAsia="uk-UA"/>
        </w:rPr>
        <w:t>2.1. Забезпечити виконання плану заходів;</w:t>
      </w: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</w:rPr>
        <w:t>2.2. Р</w:t>
      </w:r>
      <w:r w:rsidRPr="00402202">
        <w:rPr>
          <w:color w:val="000000"/>
          <w:sz w:val="28"/>
          <w:szCs w:val="28"/>
          <w:lang w:eastAsia="uk-UA"/>
        </w:rPr>
        <w:t>озробити відповідно до плану заходів місцеві плани основних заходів цивільного захисту на 2023 рік;</w:t>
      </w: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  <w:lang w:eastAsia="uk-UA"/>
        </w:rPr>
        <w:t>2.3. Інформацію про хід виконання плану заходів подати у відділ з питань цивільного захисту рай</w:t>
      </w:r>
      <w:r>
        <w:rPr>
          <w:color w:val="000000"/>
          <w:sz w:val="28"/>
          <w:szCs w:val="28"/>
          <w:lang w:val="uk-UA" w:eastAsia="uk-UA"/>
        </w:rPr>
        <w:t xml:space="preserve">онної </w:t>
      </w:r>
      <w:r w:rsidRPr="00402202">
        <w:rPr>
          <w:color w:val="000000"/>
          <w:sz w:val="28"/>
          <w:szCs w:val="28"/>
          <w:lang w:eastAsia="uk-UA"/>
        </w:rPr>
        <w:t>держа</w:t>
      </w:r>
      <w:r>
        <w:rPr>
          <w:color w:val="000000"/>
          <w:sz w:val="28"/>
          <w:szCs w:val="28"/>
          <w:lang w:val="uk-UA" w:eastAsia="uk-UA"/>
        </w:rPr>
        <w:t>вної а</w:t>
      </w:r>
      <w:r w:rsidRPr="00402202">
        <w:rPr>
          <w:color w:val="000000"/>
          <w:sz w:val="28"/>
          <w:szCs w:val="28"/>
          <w:lang w:eastAsia="uk-UA"/>
        </w:rPr>
        <w:t>дміністрації – районної військової адміністрації:</w:t>
      </w: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  <w:lang w:eastAsia="uk-UA"/>
        </w:rPr>
        <w:t>за перше півріччя – до 23 червня 2023 року;</w:t>
      </w:r>
    </w:p>
    <w:p w:rsidR="00FF2C75" w:rsidRPr="00402202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402202">
        <w:rPr>
          <w:color w:val="000000"/>
          <w:sz w:val="28"/>
          <w:szCs w:val="28"/>
          <w:lang w:eastAsia="uk-UA"/>
        </w:rPr>
        <w:t>за рік – до 15 січня 2024 року.</w:t>
      </w:r>
    </w:p>
    <w:p w:rsidR="00FF2C75" w:rsidRPr="00DF3D46" w:rsidRDefault="00FF2C75" w:rsidP="003801C5">
      <w:pPr>
        <w:ind w:right="-1" w:firstLine="567"/>
        <w:jc w:val="both"/>
        <w:rPr>
          <w:color w:val="000000"/>
          <w:sz w:val="28"/>
          <w:szCs w:val="28"/>
          <w:lang w:eastAsia="uk-UA"/>
        </w:rPr>
      </w:pPr>
    </w:p>
    <w:p w:rsidR="00FF2C75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402202">
        <w:rPr>
          <w:color w:val="000000"/>
          <w:sz w:val="28"/>
          <w:szCs w:val="28"/>
          <w:lang w:eastAsia="uk-UA"/>
        </w:rPr>
        <w:t xml:space="preserve">3. </w:t>
      </w:r>
      <w:r w:rsidRPr="00402202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 державної адміністрації –</w:t>
      </w:r>
      <w:r>
        <w:rPr>
          <w:color w:val="000000"/>
          <w:sz w:val="28"/>
          <w:szCs w:val="28"/>
          <w:lang w:val="uk-UA"/>
        </w:rPr>
        <w:t xml:space="preserve"> </w:t>
      </w:r>
      <w:r w:rsidRPr="00402202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військової адміністрації</w:t>
      </w:r>
      <w:r w:rsidRPr="001F0CBB">
        <w:rPr>
          <w:color w:val="000000"/>
          <w:sz w:val="28"/>
          <w:szCs w:val="28"/>
        </w:rPr>
        <w:t xml:space="preserve"> </w:t>
      </w:r>
      <w:r w:rsidRPr="002100B0">
        <w:rPr>
          <w:color w:val="000000"/>
          <w:sz w:val="28"/>
          <w:szCs w:val="28"/>
        </w:rPr>
        <w:t xml:space="preserve">   </w:t>
      </w:r>
      <w:r w:rsidRPr="005204A6">
        <w:rPr>
          <w:color w:val="000000"/>
          <w:sz w:val="28"/>
          <w:szCs w:val="28"/>
        </w:rPr>
        <w:t xml:space="preserve">  </w:t>
      </w:r>
      <w:r w:rsidRPr="00402202">
        <w:rPr>
          <w:color w:val="000000"/>
          <w:sz w:val="28"/>
          <w:szCs w:val="28"/>
        </w:rPr>
        <w:t>Дупина В.</w:t>
      </w:r>
      <w:r>
        <w:rPr>
          <w:color w:val="000000"/>
          <w:sz w:val="28"/>
          <w:szCs w:val="28"/>
        </w:rPr>
        <w:t xml:space="preserve"> </w:t>
      </w:r>
      <w:r w:rsidRPr="00402202">
        <w:rPr>
          <w:color w:val="000000"/>
          <w:sz w:val="28"/>
          <w:szCs w:val="28"/>
        </w:rPr>
        <w:t>М.</w:t>
      </w:r>
    </w:p>
    <w:p w:rsidR="00FF2C75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FF2C75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FF2C75" w:rsidRDefault="00FF2C75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FF2C75" w:rsidRPr="001F0CBB" w:rsidRDefault="00FF2C75" w:rsidP="005204A6">
      <w:pPr>
        <w:tabs>
          <w:tab w:val="left" w:pos="0"/>
        </w:tabs>
        <w:ind w:right="-1"/>
        <w:jc w:val="both"/>
        <w:rPr>
          <w:b/>
          <w:color w:val="000000"/>
          <w:sz w:val="28"/>
          <w:szCs w:val="28"/>
          <w:lang w:val="uk-UA"/>
        </w:rPr>
      </w:pPr>
      <w:r w:rsidRPr="001F0CBB">
        <w:rPr>
          <w:b/>
          <w:color w:val="000000"/>
          <w:sz w:val="28"/>
          <w:szCs w:val="28"/>
          <w:lang w:val="uk-UA"/>
        </w:rPr>
        <w:t xml:space="preserve">Голова державної адміністрації – </w:t>
      </w:r>
    </w:p>
    <w:p w:rsidR="00FF2C75" w:rsidRPr="001F0CBB" w:rsidRDefault="00FF2C75" w:rsidP="005204A6">
      <w:pPr>
        <w:tabs>
          <w:tab w:val="left" w:pos="0"/>
        </w:tabs>
        <w:ind w:right="-1"/>
        <w:jc w:val="both"/>
        <w:rPr>
          <w:b/>
          <w:color w:val="000000"/>
          <w:sz w:val="28"/>
          <w:szCs w:val="28"/>
          <w:lang w:val="uk-UA"/>
        </w:rPr>
      </w:pPr>
      <w:r w:rsidRPr="001F0CBB">
        <w:rPr>
          <w:b/>
          <w:color w:val="000000"/>
          <w:sz w:val="28"/>
          <w:szCs w:val="28"/>
          <w:lang w:val="uk-UA"/>
        </w:rPr>
        <w:t>начальник військової адміністрації</w:t>
      </w:r>
      <w:r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2100B0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Pr="00C01F8C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Юрій ГУЗИНЕЦЬ</w:t>
      </w:r>
    </w:p>
    <w:p w:rsidR="00FF2C75" w:rsidRPr="001F0CBB" w:rsidRDefault="00FF2C75" w:rsidP="005204A6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FF2C75" w:rsidRPr="001F0CBB" w:rsidRDefault="00FF2C75" w:rsidP="003801C5">
      <w:pPr>
        <w:tabs>
          <w:tab w:val="left" w:pos="142"/>
        </w:tabs>
        <w:ind w:firstLine="567"/>
        <w:jc w:val="both"/>
        <w:rPr>
          <w:b/>
          <w:sz w:val="28"/>
          <w:szCs w:val="28"/>
          <w:lang w:val="uk-UA"/>
        </w:rPr>
      </w:pPr>
    </w:p>
    <w:p w:rsidR="00FF2C75" w:rsidRPr="001F0CBB" w:rsidRDefault="00FF2C75" w:rsidP="003801C5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10099" w:type="dxa"/>
        <w:tblInd w:w="-318" w:type="dxa"/>
        <w:tblLook w:val="00A0"/>
      </w:tblPr>
      <w:tblGrid>
        <w:gridCol w:w="4821"/>
        <w:gridCol w:w="5278"/>
      </w:tblGrid>
      <w:tr w:rsidR="00FF2C75" w:rsidRPr="00C01F8C" w:rsidTr="001F0CBB">
        <w:tc>
          <w:tcPr>
            <w:tcW w:w="4821" w:type="dxa"/>
          </w:tcPr>
          <w:p w:rsidR="00FF2C75" w:rsidRPr="001F0CBB" w:rsidRDefault="00FF2C75" w:rsidP="003801C5">
            <w:pPr>
              <w:tabs>
                <w:tab w:val="left" w:pos="7020"/>
              </w:tabs>
              <w:ind w:firstLine="567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78" w:type="dxa"/>
          </w:tcPr>
          <w:p w:rsidR="00FF2C75" w:rsidRPr="00B62264" w:rsidRDefault="00FF2C75" w:rsidP="003801C5">
            <w:pPr>
              <w:pStyle w:val="BodyText"/>
              <w:spacing w:line="256" w:lineRule="auto"/>
              <w:ind w:firstLine="567"/>
              <w:rPr>
                <w:b/>
                <w:szCs w:val="28"/>
              </w:rPr>
            </w:pPr>
          </w:p>
        </w:tc>
      </w:tr>
    </w:tbl>
    <w:p w:rsidR="00FF2C75" w:rsidRPr="00305143" w:rsidRDefault="00FF2C75" w:rsidP="003801C5">
      <w:pPr>
        <w:ind w:firstLine="567"/>
        <w:jc w:val="both"/>
        <w:rPr>
          <w:b/>
          <w:sz w:val="28"/>
          <w:szCs w:val="28"/>
          <w:lang w:val="uk-UA"/>
        </w:rPr>
        <w:sectPr w:rsidR="00FF2C75" w:rsidRPr="00305143" w:rsidSect="00153884">
          <w:headerReference w:type="even" r:id="rId9"/>
          <w:headerReference w:type="default" r:id="rId10"/>
          <w:headerReference w:type="first" r:id="rId11"/>
          <w:pgSz w:w="11906" w:h="16838" w:code="9"/>
          <w:pgMar w:top="284" w:right="567" w:bottom="1134" w:left="1701" w:header="425" w:footer="709" w:gutter="0"/>
          <w:pgNumType w:start="1"/>
          <w:cols w:space="720"/>
          <w:titlePg/>
          <w:docGrid w:linePitch="326"/>
        </w:sectPr>
      </w:pPr>
    </w:p>
    <w:p w:rsidR="00FF2C75" w:rsidRPr="005D7AFD" w:rsidRDefault="00FF2C75" w:rsidP="00FB7B11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FF2C75" w:rsidRPr="005D7AFD" w:rsidSect="00E90659">
      <w:footerReference w:type="first" r:id="rId12"/>
      <w:pgSz w:w="16838" w:h="11906" w:orient="landscape"/>
      <w:pgMar w:top="851" w:right="39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75" w:rsidRDefault="00FF2C75">
      <w:r>
        <w:separator/>
      </w:r>
    </w:p>
  </w:endnote>
  <w:endnote w:type="continuationSeparator" w:id="1">
    <w:p w:rsidR="00FF2C75" w:rsidRDefault="00FF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5" w:rsidRPr="00FB7B11" w:rsidRDefault="00FF2C75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75" w:rsidRDefault="00FF2C75">
      <w:r>
        <w:separator/>
      </w:r>
    </w:p>
  </w:footnote>
  <w:footnote w:type="continuationSeparator" w:id="1">
    <w:p w:rsidR="00FF2C75" w:rsidRDefault="00FF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5" w:rsidRDefault="00FF2C75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C75" w:rsidRDefault="00FF2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5" w:rsidRPr="00435401" w:rsidRDefault="00FF2C7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5" w:rsidRPr="000E6C23" w:rsidRDefault="00FF2C75" w:rsidP="00E906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51445"/>
    <w:rsid w:val="000524B8"/>
    <w:rsid w:val="00053DFD"/>
    <w:rsid w:val="00060C38"/>
    <w:rsid w:val="000626AC"/>
    <w:rsid w:val="00072D9B"/>
    <w:rsid w:val="00073611"/>
    <w:rsid w:val="000738BC"/>
    <w:rsid w:val="00073FCE"/>
    <w:rsid w:val="00075472"/>
    <w:rsid w:val="00077738"/>
    <w:rsid w:val="00081D93"/>
    <w:rsid w:val="0008208C"/>
    <w:rsid w:val="00083500"/>
    <w:rsid w:val="00095CAD"/>
    <w:rsid w:val="00095EC5"/>
    <w:rsid w:val="000A7002"/>
    <w:rsid w:val="000B2D53"/>
    <w:rsid w:val="000C02E2"/>
    <w:rsid w:val="000C0B26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111B4D"/>
    <w:rsid w:val="00131EA4"/>
    <w:rsid w:val="00140906"/>
    <w:rsid w:val="00142621"/>
    <w:rsid w:val="0015004F"/>
    <w:rsid w:val="00153884"/>
    <w:rsid w:val="00155D00"/>
    <w:rsid w:val="00156CF6"/>
    <w:rsid w:val="00157925"/>
    <w:rsid w:val="00164961"/>
    <w:rsid w:val="001669A4"/>
    <w:rsid w:val="00170509"/>
    <w:rsid w:val="00170A73"/>
    <w:rsid w:val="0017468E"/>
    <w:rsid w:val="00174E26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0CBB"/>
    <w:rsid w:val="001F34D2"/>
    <w:rsid w:val="00201078"/>
    <w:rsid w:val="00201740"/>
    <w:rsid w:val="0020459B"/>
    <w:rsid w:val="002100B0"/>
    <w:rsid w:val="002212EE"/>
    <w:rsid w:val="00223629"/>
    <w:rsid w:val="00223A9B"/>
    <w:rsid w:val="00225D4B"/>
    <w:rsid w:val="0023044D"/>
    <w:rsid w:val="00243323"/>
    <w:rsid w:val="0024413E"/>
    <w:rsid w:val="0024499C"/>
    <w:rsid w:val="00247B82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97850"/>
    <w:rsid w:val="002A283F"/>
    <w:rsid w:val="002A767C"/>
    <w:rsid w:val="002B05DE"/>
    <w:rsid w:val="002B0AFE"/>
    <w:rsid w:val="002C213C"/>
    <w:rsid w:val="002D032F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01C5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2D67"/>
    <w:rsid w:val="003D2844"/>
    <w:rsid w:val="003F4A58"/>
    <w:rsid w:val="003F4E7B"/>
    <w:rsid w:val="003F73DF"/>
    <w:rsid w:val="00402202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56FA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94DB2"/>
    <w:rsid w:val="004A2953"/>
    <w:rsid w:val="004A425D"/>
    <w:rsid w:val="004B004B"/>
    <w:rsid w:val="004B0B8F"/>
    <w:rsid w:val="004C12F0"/>
    <w:rsid w:val="004C4E41"/>
    <w:rsid w:val="004C4EC2"/>
    <w:rsid w:val="004D73E4"/>
    <w:rsid w:val="004E15CF"/>
    <w:rsid w:val="004F3A16"/>
    <w:rsid w:val="00500653"/>
    <w:rsid w:val="00512B9A"/>
    <w:rsid w:val="00515042"/>
    <w:rsid w:val="0051797E"/>
    <w:rsid w:val="005204A6"/>
    <w:rsid w:val="00531BB2"/>
    <w:rsid w:val="00534190"/>
    <w:rsid w:val="005366C9"/>
    <w:rsid w:val="00545CEE"/>
    <w:rsid w:val="005619C6"/>
    <w:rsid w:val="0056240D"/>
    <w:rsid w:val="005627BD"/>
    <w:rsid w:val="00563C82"/>
    <w:rsid w:val="00574B0A"/>
    <w:rsid w:val="0057505F"/>
    <w:rsid w:val="00576DA3"/>
    <w:rsid w:val="00581302"/>
    <w:rsid w:val="00581741"/>
    <w:rsid w:val="00586889"/>
    <w:rsid w:val="00594811"/>
    <w:rsid w:val="005A4DE0"/>
    <w:rsid w:val="005A67B8"/>
    <w:rsid w:val="005B5E6D"/>
    <w:rsid w:val="005C2CD8"/>
    <w:rsid w:val="005C4BD9"/>
    <w:rsid w:val="005C569F"/>
    <w:rsid w:val="005D5E23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BE3"/>
    <w:rsid w:val="006B5E09"/>
    <w:rsid w:val="006D0069"/>
    <w:rsid w:val="006D3B2E"/>
    <w:rsid w:val="006E6B72"/>
    <w:rsid w:val="006F010F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75C96"/>
    <w:rsid w:val="0078045B"/>
    <w:rsid w:val="00784306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0AE2"/>
    <w:rsid w:val="007E73BD"/>
    <w:rsid w:val="007F0428"/>
    <w:rsid w:val="007F712B"/>
    <w:rsid w:val="00802771"/>
    <w:rsid w:val="00804BDE"/>
    <w:rsid w:val="00804C3D"/>
    <w:rsid w:val="008220EF"/>
    <w:rsid w:val="008250DE"/>
    <w:rsid w:val="008321A4"/>
    <w:rsid w:val="00832660"/>
    <w:rsid w:val="00840F19"/>
    <w:rsid w:val="00842FAD"/>
    <w:rsid w:val="008537C4"/>
    <w:rsid w:val="00853C98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7573"/>
    <w:rsid w:val="00943AB2"/>
    <w:rsid w:val="00950302"/>
    <w:rsid w:val="00950B70"/>
    <w:rsid w:val="00951DDD"/>
    <w:rsid w:val="009532A1"/>
    <w:rsid w:val="0095562E"/>
    <w:rsid w:val="009609BE"/>
    <w:rsid w:val="009615B1"/>
    <w:rsid w:val="00962286"/>
    <w:rsid w:val="009622F0"/>
    <w:rsid w:val="00967478"/>
    <w:rsid w:val="009678DA"/>
    <w:rsid w:val="00972F2F"/>
    <w:rsid w:val="009732C6"/>
    <w:rsid w:val="00973863"/>
    <w:rsid w:val="009824D2"/>
    <w:rsid w:val="0098358A"/>
    <w:rsid w:val="00985C8E"/>
    <w:rsid w:val="0098606F"/>
    <w:rsid w:val="00987383"/>
    <w:rsid w:val="00997D87"/>
    <w:rsid w:val="009A031D"/>
    <w:rsid w:val="009A0CAF"/>
    <w:rsid w:val="009A0E91"/>
    <w:rsid w:val="009A2124"/>
    <w:rsid w:val="009A4800"/>
    <w:rsid w:val="009B33EE"/>
    <w:rsid w:val="009B3477"/>
    <w:rsid w:val="009B3F0A"/>
    <w:rsid w:val="009C289B"/>
    <w:rsid w:val="009C444B"/>
    <w:rsid w:val="009D04E5"/>
    <w:rsid w:val="009D0C90"/>
    <w:rsid w:val="009E0DEF"/>
    <w:rsid w:val="009E196D"/>
    <w:rsid w:val="009E382C"/>
    <w:rsid w:val="009E6F68"/>
    <w:rsid w:val="009F0E8A"/>
    <w:rsid w:val="009F4F65"/>
    <w:rsid w:val="00A1200A"/>
    <w:rsid w:val="00A13287"/>
    <w:rsid w:val="00A237AE"/>
    <w:rsid w:val="00A2476D"/>
    <w:rsid w:val="00A3558A"/>
    <w:rsid w:val="00A44351"/>
    <w:rsid w:val="00A46B80"/>
    <w:rsid w:val="00A50713"/>
    <w:rsid w:val="00A50A54"/>
    <w:rsid w:val="00A514E4"/>
    <w:rsid w:val="00A539DD"/>
    <w:rsid w:val="00A616A6"/>
    <w:rsid w:val="00A73837"/>
    <w:rsid w:val="00A804FD"/>
    <w:rsid w:val="00A84ED3"/>
    <w:rsid w:val="00A945FD"/>
    <w:rsid w:val="00A95C26"/>
    <w:rsid w:val="00A9609E"/>
    <w:rsid w:val="00AA1BBA"/>
    <w:rsid w:val="00AA48FD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2143"/>
    <w:rsid w:val="00B53443"/>
    <w:rsid w:val="00B62264"/>
    <w:rsid w:val="00B6304C"/>
    <w:rsid w:val="00B657EE"/>
    <w:rsid w:val="00B66D8D"/>
    <w:rsid w:val="00B6793C"/>
    <w:rsid w:val="00B67BAA"/>
    <w:rsid w:val="00B67BD5"/>
    <w:rsid w:val="00B818B7"/>
    <w:rsid w:val="00B8322D"/>
    <w:rsid w:val="00B86516"/>
    <w:rsid w:val="00B87689"/>
    <w:rsid w:val="00B957A1"/>
    <w:rsid w:val="00B95B79"/>
    <w:rsid w:val="00BB5E0C"/>
    <w:rsid w:val="00BD1E28"/>
    <w:rsid w:val="00BD28F6"/>
    <w:rsid w:val="00BE2209"/>
    <w:rsid w:val="00BE3632"/>
    <w:rsid w:val="00BE6244"/>
    <w:rsid w:val="00C001BF"/>
    <w:rsid w:val="00C001F2"/>
    <w:rsid w:val="00C0073D"/>
    <w:rsid w:val="00C01F8C"/>
    <w:rsid w:val="00C02910"/>
    <w:rsid w:val="00C05ED7"/>
    <w:rsid w:val="00C150A9"/>
    <w:rsid w:val="00C16AD9"/>
    <w:rsid w:val="00C17023"/>
    <w:rsid w:val="00C22B4B"/>
    <w:rsid w:val="00C23126"/>
    <w:rsid w:val="00C35E45"/>
    <w:rsid w:val="00C40E48"/>
    <w:rsid w:val="00C4119A"/>
    <w:rsid w:val="00C41419"/>
    <w:rsid w:val="00C4363C"/>
    <w:rsid w:val="00C53CE2"/>
    <w:rsid w:val="00C54986"/>
    <w:rsid w:val="00C57C80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966E9"/>
    <w:rsid w:val="00CA75EE"/>
    <w:rsid w:val="00CA7B65"/>
    <w:rsid w:val="00CB3F3D"/>
    <w:rsid w:val="00CB53C3"/>
    <w:rsid w:val="00CB5E16"/>
    <w:rsid w:val="00CD2215"/>
    <w:rsid w:val="00CD3278"/>
    <w:rsid w:val="00CD6276"/>
    <w:rsid w:val="00CD695F"/>
    <w:rsid w:val="00CE15F5"/>
    <w:rsid w:val="00CF014F"/>
    <w:rsid w:val="00CF1647"/>
    <w:rsid w:val="00CF1C9A"/>
    <w:rsid w:val="00D023C2"/>
    <w:rsid w:val="00D10217"/>
    <w:rsid w:val="00D112C8"/>
    <w:rsid w:val="00D30114"/>
    <w:rsid w:val="00D31436"/>
    <w:rsid w:val="00D3143B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4107"/>
    <w:rsid w:val="00D92FA7"/>
    <w:rsid w:val="00D97EAA"/>
    <w:rsid w:val="00DC6525"/>
    <w:rsid w:val="00DC6D07"/>
    <w:rsid w:val="00DC7744"/>
    <w:rsid w:val="00DD5338"/>
    <w:rsid w:val="00DE0CE8"/>
    <w:rsid w:val="00DE3D48"/>
    <w:rsid w:val="00DE480A"/>
    <w:rsid w:val="00DE7D5E"/>
    <w:rsid w:val="00DF3D46"/>
    <w:rsid w:val="00DF552C"/>
    <w:rsid w:val="00E10A41"/>
    <w:rsid w:val="00E11F9D"/>
    <w:rsid w:val="00E27285"/>
    <w:rsid w:val="00E31E49"/>
    <w:rsid w:val="00E360D4"/>
    <w:rsid w:val="00E440D7"/>
    <w:rsid w:val="00E44D4D"/>
    <w:rsid w:val="00E45D97"/>
    <w:rsid w:val="00E51A98"/>
    <w:rsid w:val="00E53330"/>
    <w:rsid w:val="00E72D58"/>
    <w:rsid w:val="00E83ACF"/>
    <w:rsid w:val="00E90659"/>
    <w:rsid w:val="00E92C71"/>
    <w:rsid w:val="00E94B21"/>
    <w:rsid w:val="00EA1311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1DD5"/>
    <w:rsid w:val="00F44749"/>
    <w:rsid w:val="00F47AFA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97736"/>
    <w:rsid w:val="00FA148E"/>
    <w:rsid w:val="00FA7DE5"/>
    <w:rsid w:val="00FB1307"/>
    <w:rsid w:val="00FB34AD"/>
    <w:rsid w:val="00FB76FE"/>
    <w:rsid w:val="00FB7B11"/>
    <w:rsid w:val="00FC1533"/>
    <w:rsid w:val="00FC6591"/>
    <w:rsid w:val="00FD3866"/>
    <w:rsid w:val="00FE3566"/>
    <w:rsid w:val="00FE36DA"/>
    <w:rsid w:val="00FE7F2B"/>
    <w:rsid w:val="00FF0D81"/>
    <w:rsid w:val="00FF2C75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athia.gov.ua/data/upload/catalog/main/ua/5614/121227_r738.doc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1621</Words>
  <Characters>924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21</cp:revision>
  <cp:lastPrinted>2023-05-31T11:18:00Z</cp:lastPrinted>
  <dcterms:created xsi:type="dcterms:W3CDTF">2023-05-30T13:02:00Z</dcterms:created>
  <dcterms:modified xsi:type="dcterms:W3CDTF">2023-06-01T12:50:00Z</dcterms:modified>
</cp:coreProperties>
</file>