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81" w:rsidRPr="00B97880" w:rsidRDefault="008C0D81" w:rsidP="00E708FC">
      <w:pPr>
        <w:jc w:val="center"/>
        <w:textAlignment w:val="baseline"/>
        <w:rPr>
          <w:rFonts w:ascii="Times New Roman" w:hAnsi="Times New Roman" w:cs="Times New Roman"/>
          <w:noProof/>
          <w:color w:val="000000"/>
          <w:szCs w:val="28"/>
          <w:lang w:val="uk-UA"/>
        </w:rPr>
      </w:pPr>
      <w:r w:rsidRPr="00B04710">
        <w:rPr>
          <w:rFonts w:ascii="Times New Roman" w:hAnsi="Times New Roman" w:cs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8C0D81" w:rsidRDefault="008C0D8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8C0D81" w:rsidRPr="001D67BC" w:rsidRDefault="008C0D81" w:rsidP="001D67B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8C0D81" w:rsidRPr="00B97880" w:rsidRDefault="008C0D81" w:rsidP="00132378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8C0D81" w:rsidRPr="00B97880" w:rsidRDefault="008C0D8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8C0D81" w:rsidRPr="00B97880" w:rsidRDefault="008C0D81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 w:rsidRPr="00B97880"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8C0D81" w:rsidRPr="00B97880" w:rsidRDefault="008C0D81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C0D81" w:rsidRPr="00B97880" w:rsidRDefault="008C0D81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21.10.2022</w:t>
      </w: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м.Ужгород                           №__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73</w:t>
      </w: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8C0D81" w:rsidRDefault="008C0D81" w:rsidP="0067091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C0D81" w:rsidRDefault="008C0D81" w:rsidP="005C6D1B">
      <w:pPr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52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представництво інтересів</w:t>
      </w:r>
    </w:p>
    <w:p w:rsidR="008C0D81" w:rsidRDefault="008C0D81" w:rsidP="00EB524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Ужгородської районної державної </w:t>
      </w:r>
    </w:p>
    <w:p w:rsidR="008C0D81" w:rsidRDefault="008C0D81" w:rsidP="00EB524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адміністрації Закарпатської області</w:t>
      </w:r>
    </w:p>
    <w:p w:rsidR="008C0D81" w:rsidRPr="00EB524F" w:rsidRDefault="008C0D81" w:rsidP="00EB524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 судах</w:t>
      </w:r>
    </w:p>
    <w:p w:rsidR="008C0D81" w:rsidRPr="00EB524F" w:rsidRDefault="008C0D81" w:rsidP="0072588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0D81" w:rsidRDefault="008C0D81" w:rsidP="002C5292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0B14">
        <w:rPr>
          <w:rFonts w:ascii="Times New Roman" w:hAnsi="Times New Roman"/>
          <w:color w:val="000000"/>
          <w:sz w:val="28"/>
          <w:szCs w:val="28"/>
        </w:rPr>
        <w:t xml:space="preserve">Відповідно до статей 4, 15, 28 Закону </w:t>
      </w:r>
      <w:r>
        <w:rPr>
          <w:rFonts w:ascii="Times New Roman" w:hAnsi="Times New Roman"/>
          <w:color w:val="000000"/>
          <w:sz w:val="28"/>
          <w:szCs w:val="28"/>
        </w:rPr>
        <w:t>України ,,Про правовий режим воє</w:t>
      </w:r>
      <w:r w:rsidRPr="00990B14">
        <w:rPr>
          <w:rFonts w:ascii="Times New Roman" w:hAnsi="Times New Roman"/>
          <w:color w:val="000000"/>
          <w:sz w:val="28"/>
          <w:szCs w:val="28"/>
        </w:rPr>
        <w:t>нного стану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 w:rsidRPr="00990B14">
        <w:rPr>
          <w:rFonts w:ascii="Times New Roman" w:hAnsi="Times New Roman"/>
          <w:color w:val="000000"/>
          <w:sz w:val="28"/>
          <w:szCs w:val="28"/>
        </w:rPr>
        <w:t>,статей 6,</w:t>
      </w:r>
      <w:r>
        <w:rPr>
          <w:rFonts w:ascii="Times New Roman" w:hAnsi="Times New Roman"/>
          <w:color w:val="000000"/>
          <w:sz w:val="28"/>
          <w:szCs w:val="28"/>
        </w:rPr>
        <w:t xml:space="preserve">39, </w:t>
      </w:r>
      <w:r w:rsidRPr="00990B14">
        <w:rPr>
          <w:rFonts w:ascii="Times New Roman" w:hAnsi="Times New Roman"/>
          <w:color w:val="000000"/>
          <w:sz w:val="28"/>
          <w:szCs w:val="28"/>
        </w:rPr>
        <w:t>41Закону України ,,Про</w:t>
      </w:r>
      <w:r>
        <w:rPr>
          <w:rFonts w:ascii="Times New Roman" w:hAnsi="Times New Roman"/>
          <w:color w:val="000000"/>
          <w:sz w:val="28"/>
          <w:szCs w:val="28"/>
        </w:rPr>
        <w:t xml:space="preserve"> місцеві державні адміністрації”</w:t>
      </w:r>
      <w:r w:rsidRPr="00990B14">
        <w:rPr>
          <w:rFonts w:ascii="Times New Roman" w:hAnsi="Times New Roman"/>
          <w:color w:val="000000"/>
          <w:sz w:val="28"/>
          <w:szCs w:val="28"/>
        </w:rPr>
        <w:t>,</w:t>
      </w:r>
      <w:r w:rsidRPr="00615C62">
        <w:rPr>
          <w:rFonts w:ascii="Times New Roman" w:hAnsi="Times New Roman"/>
          <w:color w:val="000000"/>
          <w:sz w:val="28"/>
          <w:szCs w:val="28"/>
        </w:rPr>
        <w:t>статті 55 Кодексу адміністративного судочинства України, статті 58 Цивільного процесуального кодексу України, статті 56 Господарського процесуального кодексу України,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Закону України ,,Про державну реє</w:t>
      </w:r>
      <w:r w:rsidRPr="00615C62">
        <w:rPr>
          <w:rFonts w:ascii="Times New Roman" w:hAnsi="Times New Roman"/>
          <w:color w:val="000000"/>
          <w:sz w:val="28"/>
          <w:szCs w:val="28"/>
        </w:rPr>
        <w:t>страцію юридичних осіб, фіз</w:t>
      </w:r>
      <w:r>
        <w:rPr>
          <w:rFonts w:ascii="Times New Roman" w:hAnsi="Times New Roman"/>
          <w:color w:val="000000"/>
          <w:sz w:val="28"/>
          <w:szCs w:val="28"/>
        </w:rPr>
        <w:t>ичних осіб-підприємців та громад</w:t>
      </w:r>
      <w:r w:rsidRPr="00615C62">
        <w:rPr>
          <w:rFonts w:ascii="Times New Roman" w:hAnsi="Times New Roman"/>
          <w:color w:val="000000"/>
          <w:sz w:val="28"/>
          <w:szCs w:val="28"/>
        </w:rPr>
        <w:t>ських формувань</w:t>
      </w:r>
      <w:r>
        <w:rPr>
          <w:rFonts w:ascii="Times New Roman" w:hAnsi="Times New Roman"/>
          <w:color w:val="000000"/>
          <w:sz w:val="28"/>
          <w:szCs w:val="28"/>
        </w:rPr>
        <w:t>”, Закону України „</w:t>
      </w:r>
      <w:r w:rsidRPr="00615C62">
        <w:rPr>
          <w:rFonts w:ascii="Times New Roman" w:hAnsi="Times New Roman"/>
          <w:color w:val="000000"/>
          <w:sz w:val="28"/>
          <w:szCs w:val="28"/>
        </w:rPr>
        <w:t xml:space="preserve"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15C62">
        <w:rPr>
          <w:rFonts w:ascii="Times New Roman" w:hAnsi="Times New Roman"/>
          <w:color w:val="000000"/>
          <w:sz w:val="28"/>
          <w:szCs w:val="28"/>
        </w:rPr>
        <w:t>ридичних осіб незалежно від порядку їх створення</w:t>
      </w:r>
      <w:r>
        <w:rPr>
          <w:rFonts w:ascii="Times New Roman" w:hAnsi="Times New Roman"/>
          <w:color w:val="000000"/>
          <w:sz w:val="28"/>
          <w:szCs w:val="28"/>
        </w:rPr>
        <w:t>”, указів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 Президента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90B14">
        <w:rPr>
          <w:rFonts w:ascii="Times New Roman" w:hAnsi="Times New Roman"/>
          <w:color w:val="000000"/>
          <w:sz w:val="28"/>
          <w:szCs w:val="28"/>
        </w:rPr>
        <w:t>від 24 лютого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B14">
        <w:rPr>
          <w:rFonts w:ascii="Times New Roman" w:hAnsi="Times New Roman"/>
          <w:color w:val="000000"/>
          <w:sz w:val="28"/>
          <w:szCs w:val="28"/>
        </w:rPr>
        <w:t>2022 року № 6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90B14">
        <w:rPr>
          <w:rFonts w:ascii="Times New Roman" w:hAnsi="Times New Roman"/>
          <w:color w:val="000000"/>
          <w:sz w:val="28"/>
          <w:szCs w:val="28"/>
        </w:rPr>
        <w:t>/2022 ,,</w:t>
      </w:r>
      <w:r>
        <w:rPr>
          <w:rFonts w:ascii="Times New Roman" w:hAnsi="Times New Roman"/>
          <w:color w:val="000000"/>
          <w:sz w:val="28"/>
          <w:szCs w:val="28"/>
        </w:rPr>
        <w:t>Про введення воєнного стану в Україні”,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 від 24 лютого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B14">
        <w:rPr>
          <w:rFonts w:ascii="Times New Roman" w:hAnsi="Times New Roman"/>
          <w:color w:val="000000"/>
          <w:sz w:val="28"/>
          <w:szCs w:val="28"/>
        </w:rPr>
        <w:t>2022 року № 68/2022 ,,Про утв</w:t>
      </w:r>
      <w:r>
        <w:rPr>
          <w:rFonts w:ascii="Times New Roman" w:hAnsi="Times New Roman"/>
          <w:color w:val="000000"/>
          <w:sz w:val="28"/>
          <w:szCs w:val="28"/>
        </w:rPr>
        <w:t xml:space="preserve">орення військових адміністрацій”, 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</w:rPr>
        <w:t xml:space="preserve">12 серпня 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2022 року № </w:t>
      </w:r>
      <w:r>
        <w:rPr>
          <w:rFonts w:ascii="Times New Roman" w:hAnsi="Times New Roman"/>
          <w:color w:val="000000"/>
          <w:sz w:val="28"/>
          <w:szCs w:val="28"/>
        </w:rPr>
        <w:t>573</w:t>
      </w:r>
      <w:r w:rsidRPr="00990B14">
        <w:rPr>
          <w:rFonts w:ascii="Times New Roman" w:hAnsi="Times New Roman"/>
          <w:color w:val="000000"/>
          <w:sz w:val="28"/>
          <w:szCs w:val="28"/>
        </w:rPr>
        <w:t>/2022 ,,</w:t>
      </w:r>
      <w:r>
        <w:rPr>
          <w:rFonts w:ascii="Times New Roman" w:hAnsi="Times New Roman"/>
          <w:color w:val="000000"/>
          <w:sz w:val="28"/>
          <w:szCs w:val="28"/>
        </w:rPr>
        <w:t xml:space="preserve">Про продовження строку дії воєнного стану в Україні”, </w:t>
      </w:r>
      <w:r w:rsidRPr="00690947">
        <w:rPr>
          <w:rFonts w:ascii="Times New Roman" w:hAnsi="Times New Roman"/>
          <w:color w:val="000000"/>
          <w:sz w:val="28"/>
          <w:szCs w:val="28"/>
        </w:rPr>
        <w:t>Положення про юридичний відділ апарату райдержадміністрації</w:t>
      </w:r>
    </w:p>
    <w:p w:rsidR="008C0D81" w:rsidRPr="008D37A0" w:rsidRDefault="008C0D81" w:rsidP="007634D3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D81" w:rsidRDefault="008C0D81" w:rsidP="001E78F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О Б О В’ Я З У Ю:</w:t>
      </w:r>
    </w:p>
    <w:p w:rsidR="008C0D81" w:rsidRPr="008D37A0" w:rsidRDefault="008C0D81" w:rsidP="007634D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C0D81" w:rsidRDefault="008C0D81" w:rsidP="007258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D37A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9A09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Внести відомості до Єдиного державного реєстру юридичних осіб, фізичних осіб-підприємців та громадських формувань про представників у судах юридичної особи – Ужгородська районна державна адміністрація Закарпатської області (код ЄДРПОУ 04053849), які беруть участь у судових справах, судових процесах та вчиняють дії в усіх судах України в інтересах та від імені Ужгородської районної державної адміністрації Закарпатської області без окремого доручення голови з правом посвідчення копій документів та з усіма правами, що надані стороні, третій особі, особі, якій за законом надано право звертатися до суду в інтересах іншої особи, в тому числі оскарження рішень судів, крім права відмови від позову, апеляційної, касаційної скарги, визнання позову, апеляційної, касаційної скарги, укладення мирової угоди, відкликання апеляційної або касаційної скарги:</w:t>
      </w:r>
    </w:p>
    <w:p w:rsidR="008C0D81" w:rsidRDefault="008C0D81" w:rsidP="007258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D81" w:rsidRDefault="008C0D81" w:rsidP="007258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D81" w:rsidRDefault="008C0D81" w:rsidP="007258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2</w:t>
      </w:r>
    </w:p>
    <w:p w:rsidR="008C0D81" w:rsidRDefault="008C0D81" w:rsidP="007258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ДУПИН Катерина Ігорівна - начальник юридичного відділу апарату Ужгородської районної державної адміністрації Закарпатської області;</w:t>
      </w:r>
    </w:p>
    <w:p w:rsidR="008C0D81" w:rsidRPr="00E42DFF" w:rsidRDefault="008C0D81" w:rsidP="00E42DF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ІВАШКОВИЧ Іван Ігорович – головний спеціаліст юридичного відділу апарату Ужгородської районної державної адміністрації Закарпатської області.</w:t>
      </w:r>
    </w:p>
    <w:p w:rsidR="008C0D81" w:rsidRPr="00670918" w:rsidRDefault="008C0D81" w:rsidP="006709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67B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</w:t>
      </w:r>
      <w:r w:rsidRPr="005E059B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Pr="00AA7532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8C0D81" w:rsidRPr="00B97880" w:rsidRDefault="008C0D81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0D81" w:rsidRPr="00B97880" w:rsidRDefault="008C0D81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0D81" w:rsidRPr="00B97880" w:rsidRDefault="008C0D81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0D81" w:rsidRPr="00B97880" w:rsidRDefault="008C0D81" w:rsidP="00E708F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державної адміністрації –</w:t>
      </w:r>
    </w:p>
    <w:p w:rsidR="008C0D81" w:rsidRDefault="008C0D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військової адміністрації                            Радіон КІШТУЛИНЕЦЬ</w:t>
      </w:r>
    </w:p>
    <w:p w:rsidR="008C0D81" w:rsidRDefault="008C0D81" w:rsidP="009C04E9">
      <w:pPr>
        <w:ind w:left="5664" w:firstLine="708"/>
        <w:rPr>
          <w:sz w:val="28"/>
          <w:szCs w:val="28"/>
          <w:lang w:val="uk-UA"/>
        </w:rPr>
      </w:pPr>
    </w:p>
    <w:p w:rsidR="008C0D81" w:rsidRDefault="008C0D81" w:rsidP="009C04E9">
      <w:pPr>
        <w:ind w:left="5664" w:firstLine="708"/>
        <w:rPr>
          <w:sz w:val="28"/>
          <w:szCs w:val="28"/>
          <w:lang w:val="uk-UA"/>
        </w:rPr>
      </w:pPr>
    </w:p>
    <w:p w:rsidR="008C0D81" w:rsidRDefault="008C0D81" w:rsidP="009C04E9">
      <w:pPr>
        <w:ind w:left="5664" w:firstLine="708"/>
        <w:rPr>
          <w:sz w:val="28"/>
          <w:szCs w:val="28"/>
          <w:lang w:val="uk-UA"/>
        </w:rPr>
      </w:pPr>
    </w:p>
    <w:p w:rsidR="008C0D81" w:rsidRDefault="008C0D81" w:rsidP="009C04E9">
      <w:pPr>
        <w:ind w:left="7080" w:firstLine="708"/>
        <w:rPr>
          <w:sz w:val="28"/>
          <w:szCs w:val="28"/>
          <w:lang w:val="uk-UA"/>
        </w:rPr>
      </w:pPr>
    </w:p>
    <w:p w:rsidR="008C0D81" w:rsidRDefault="008C0D81" w:rsidP="009C04E9">
      <w:pPr>
        <w:ind w:left="7080" w:firstLine="708"/>
        <w:rPr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FE128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0D81" w:rsidRDefault="008C0D81" w:rsidP="00327A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0D81" w:rsidSect="00690947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35D3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3753"/>
    <w:rsid w:val="00043AB2"/>
    <w:rsid w:val="00045227"/>
    <w:rsid w:val="000529F8"/>
    <w:rsid w:val="00055C31"/>
    <w:rsid w:val="00060E24"/>
    <w:rsid w:val="00065536"/>
    <w:rsid w:val="00066556"/>
    <w:rsid w:val="0007074E"/>
    <w:rsid w:val="000712DB"/>
    <w:rsid w:val="000721D2"/>
    <w:rsid w:val="00072E21"/>
    <w:rsid w:val="00073A1B"/>
    <w:rsid w:val="0008460F"/>
    <w:rsid w:val="0008716F"/>
    <w:rsid w:val="00087B78"/>
    <w:rsid w:val="00087D67"/>
    <w:rsid w:val="0009682C"/>
    <w:rsid w:val="000A36E6"/>
    <w:rsid w:val="000A3B12"/>
    <w:rsid w:val="000A5C7A"/>
    <w:rsid w:val="000A6B87"/>
    <w:rsid w:val="000B10A1"/>
    <w:rsid w:val="000B2D36"/>
    <w:rsid w:val="000B418B"/>
    <w:rsid w:val="000B7133"/>
    <w:rsid w:val="000C3C55"/>
    <w:rsid w:val="000C41A2"/>
    <w:rsid w:val="000D030D"/>
    <w:rsid w:val="000D22FA"/>
    <w:rsid w:val="000D4084"/>
    <w:rsid w:val="000E3A92"/>
    <w:rsid w:val="000E42E6"/>
    <w:rsid w:val="000F2535"/>
    <w:rsid w:val="000F2F0C"/>
    <w:rsid w:val="000F6433"/>
    <w:rsid w:val="000F6D72"/>
    <w:rsid w:val="00113382"/>
    <w:rsid w:val="00114025"/>
    <w:rsid w:val="001144EA"/>
    <w:rsid w:val="001220C9"/>
    <w:rsid w:val="001313ED"/>
    <w:rsid w:val="00132332"/>
    <w:rsid w:val="00132378"/>
    <w:rsid w:val="00135D91"/>
    <w:rsid w:val="0014618F"/>
    <w:rsid w:val="00151D05"/>
    <w:rsid w:val="001559C1"/>
    <w:rsid w:val="00161D11"/>
    <w:rsid w:val="001645E6"/>
    <w:rsid w:val="00164F6B"/>
    <w:rsid w:val="00172DE2"/>
    <w:rsid w:val="00174516"/>
    <w:rsid w:val="001747A6"/>
    <w:rsid w:val="001752EF"/>
    <w:rsid w:val="00177F10"/>
    <w:rsid w:val="00180C82"/>
    <w:rsid w:val="00180EFF"/>
    <w:rsid w:val="00181F99"/>
    <w:rsid w:val="00184AC7"/>
    <w:rsid w:val="00186984"/>
    <w:rsid w:val="0019593E"/>
    <w:rsid w:val="001A0B69"/>
    <w:rsid w:val="001A2397"/>
    <w:rsid w:val="001A43C0"/>
    <w:rsid w:val="001A5DCD"/>
    <w:rsid w:val="001A5FE5"/>
    <w:rsid w:val="001B5677"/>
    <w:rsid w:val="001C05A9"/>
    <w:rsid w:val="001C2B6A"/>
    <w:rsid w:val="001C606F"/>
    <w:rsid w:val="001D15CA"/>
    <w:rsid w:val="001D2640"/>
    <w:rsid w:val="001D2F59"/>
    <w:rsid w:val="001D4FB5"/>
    <w:rsid w:val="001D67BC"/>
    <w:rsid w:val="001E1649"/>
    <w:rsid w:val="001E1EFB"/>
    <w:rsid w:val="001E51B8"/>
    <w:rsid w:val="001E78F9"/>
    <w:rsid w:val="001F02F9"/>
    <w:rsid w:val="001F66AE"/>
    <w:rsid w:val="002103E5"/>
    <w:rsid w:val="00210E5A"/>
    <w:rsid w:val="0021230F"/>
    <w:rsid w:val="00216944"/>
    <w:rsid w:val="00226A1F"/>
    <w:rsid w:val="00234FA0"/>
    <w:rsid w:val="002367D1"/>
    <w:rsid w:val="002439E6"/>
    <w:rsid w:val="00244B21"/>
    <w:rsid w:val="00245C47"/>
    <w:rsid w:val="00253555"/>
    <w:rsid w:val="00253993"/>
    <w:rsid w:val="00264F5E"/>
    <w:rsid w:val="00265742"/>
    <w:rsid w:val="00267F65"/>
    <w:rsid w:val="0027098C"/>
    <w:rsid w:val="0027149B"/>
    <w:rsid w:val="00273CAB"/>
    <w:rsid w:val="002766D7"/>
    <w:rsid w:val="00286048"/>
    <w:rsid w:val="002862A8"/>
    <w:rsid w:val="002878B0"/>
    <w:rsid w:val="0029077C"/>
    <w:rsid w:val="002A22EF"/>
    <w:rsid w:val="002A3E81"/>
    <w:rsid w:val="002B0BFB"/>
    <w:rsid w:val="002B3560"/>
    <w:rsid w:val="002B5BA3"/>
    <w:rsid w:val="002C3343"/>
    <w:rsid w:val="002C5292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1B29"/>
    <w:rsid w:val="003147A7"/>
    <w:rsid w:val="00317B15"/>
    <w:rsid w:val="00323677"/>
    <w:rsid w:val="00327148"/>
    <w:rsid w:val="00327AA6"/>
    <w:rsid w:val="00333FFE"/>
    <w:rsid w:val="003360D4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76D37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2B95"/>
    <w:rsid w:val="003B77F4"/>
    <w:rsid w:val="003B794E"/>
    <w:rsid w:val="003D0686"/>
    <w:rsid w:val="003D112D"/>
    <w:rsid w:val="003E2EAC"/>
    <w:rsid w:val="003E6E66"/>
    <w:rsid w:val="003F0EC6"/>
    <w:rsid w:val="003F0F18"/>
    <w:rsid w:val="003F4EA0"/>
    <w:rsid w:val="003F7370"/>
    <w:rsid w:val="00404ACD"/>
    <w:rsid w:val="00405E6B"/>
    <w:rsid w:val="00410956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1FE0"/>
    <w:rsid w:val="00456FC5"/>
    <w:rsid w:val="00464C61"/>
    <w:rsid w:val="00465916"/>
    <w:rsid w:val="00467EEB"/>
    <w:rsid w:val="00471F72"/>
    <w:rsid w:val="0047233A"/>
    <w:rsid w:val="00477EB9"/>
    <w:rsid w:val="004846FE"/>
    <w:rsid w:val="0048689F"/>
    <w:rsid w:val="00487917"/>
    <w:rsid w:val="00493290"/>
    <w:rsid w:val="004961F6"/>
    <w:rsid w:val="004A4598"/>
    <w:rsid w:val="004A728F"/>
    <w:rsid w:val="004A7612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3198"/>
    <w:rsid w:val="00503F03"/>
    <w:rsid w:val="005055CE"/>
    <w:rsid w:val="00506AD7"/>
    <w:rsid w:val="00512E2F"/>
    <w:rsid w:val="00515FCD"/>
    <w:rsid w:val="005161D2"/>
    <w:rsid w:val="0051703C"/>
    <w:rsid w:val="0052196A"/>
    <w:rsid w:val="00522239"/>
    <w:rsid w:val="00522BC2"/>
    <w:rsid w:val="0052422E"/>
    <w:rsid w:val="00524306"/>
    <w:rsid w:val="00525E1C"/>
    <w:rsid w:val="0052719F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56981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A771D"/>
    <w:rsid w:val="005B0DF2"/>
    <w:rsid w:val="005C40DC"/>
    <w:rsid w:val="005C53B8"/>
    <w:rsid w:val="005C5B44"/>
    <w:rsid w:val="005C6D1B"/>
    <w:rsid w:val="005C78FF"/>
    <w:rsid w:val="005D07A7"/>
    <w:rsid w:val="005D07BF"/>
    <w:rsid w:val="005D432B"/>
    <w:rsid w:val="005D6B1B"/>
    <w:rsid w:val="005D762F"/>
    <w:rsid w:val="005E059B"/>
    <w:rsid w:val="005E086C"/>
    <w:rsid w:val="005E4E87"/>
    <w:rsid w:val="005E75DA"/>
    <w:rsid w:val="005E7B26"/>
    <w:rsid w:val="005E7EE2"/>
    <w:rsid w:val="005F233D"/>
    <w:rsid w:val="005F2B0D"/>
    <w:rsid w:val="005F561C"/>
    <w:rsid w:val="00606C4B"/>
    <w:rsid w:val="006110A1"/>
    <w:rsid w:val="006146A3"/>
    <w:rsid w:val="00615C62"/>
    <w:rsid w:val="006217B6"/>
    <w:rsid w:val="00625282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2914"/>
    <w:rsid w:val="00664A1C"/>
    <w:rsid w:val="00670918"/>
    <w:rsid w:val="00670C1E"/>
    <w:rsid w:val="00674AC0"/>
    <w:rsid w:val="006769E4"/>
    <w:rsid w:val="00680A6C"/>
    <w:rsid w:val="00686DF7"/>
    <w:rsid w:val="0069047C"/>
    <w:rsid w:val="00690947"/>
    <w:rsid w:val="00694923"/>
    <w:rsid w:val="006A2F71"/>
    <w:rsid w:val="006A3480"/>
    <w:rsid w:val="006A472D"/>
    <w:rsid w:val="006A6589"/>
    <w:rsid w:val="006A6640"/>
    <w:rsid w:val="006B0925"/>
    <w:rsid w:val="006B3E0A"/>
    <w:rsid w:val="006C2C0F"/>
    <w:rsid w:val="006C33BE"/>
    <w:rsid w:val="006C405C"/>
    <w:rsid w:val="006C664B"/>
    <w:rsid w:val="006D15DF"/>
    <w:rsid w:val="006D76AC"/>
    <w:rsid w:val="006E0105"/>
    <w:rsid w:val="006F0A19"/>
    <w:rsid w:val="006F1DA0"/>
    <w:rsid w:val="006F44DD"/>
    <w:rsid w:val="006F52B8"/>
    <w:rsid w:val="006F7AD7"/>
    <w:rsid w:val="00705BBD"/>
    <w:rsid w:val="00722578"/>
    <w:rsid w:val="00725880"/>
    <w:rsid w:val="007258AC"/>
    <w:rsid w:val="0072698F"/>
    <w:rsid w:val="00733CAC"/>
    <w:rsid w:val="007428F4"/>
    <w:rsid w:val="007477A1"/>
    <w:rsid w:val="007564FC"/>
    <w:rsid w:val="0076227B"/>
    <w:rsid w:val="007634D3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4F87"/>
    <w:rsid w:val="00805808"/>
    <w:rsid w:val="008077AB"/>
    <w:rsid w:val="00810C3C"/>
    <w:rsid w:val="00813E64"/>
    <w:rsid w:val="008173E2"/>
    <w:rsid w:val="00817897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5372"/>
    <w:rsid w:val="008B6020"/>
    <w:rsid w:val="008B643E"/>
    <w:rsid w:val="008C0D81"/>
    <w:rsid w:val="008C2C7D"/>
    <w:rsid w:val="008D37A0"/>
    <w:rsid w:val="008D52EA"/>
    <w:rsid w:val="008E0B13"/>
    <w:rsid w:val="008F433E"/>
    <w:rsid w:val="008F4BE7"/>
    <w:rsid w:val="008F4F44"/>
    <w:rsid w:val="008F58D7"/>
    <w:rsid w:val="00901094"/>
    <w:rsid w:val="00903881"/>
    <w:rsid w:val="00903914"/>
    <w:rsid w:val="00905549"/>
    <w:rsid w:val="009125E6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442E3"/>
    <w:rsid w:val="0094686E"/>
    <w:rsid w:val="00946BFE"/>
    <w:rsid w:val="00951559"/>
    <w:rsid w:val="009523AF"/>
    <w:rsid w:val="009555EF"/>
    <w:rsid w:val="009600E1"/>
    <w:rsid w:val="00967727"/>
    <w:rsid w:val="009677A9"/>
    <w:rsid w:val="00982D4A"/>
    <w:rsid w:val="00990B14"/>
    <w:rsid w:val="00997C79"/>
    <w:rsid w:val="009A090A"/>
    <w:rsid w:val="009B3BB0"/>
    <w:rsid w:val="009B3FF6"/>
    <w:rsid w:val="009B551C"/>
    <w:rsid w:val="009B62FD"/>
    <w:rsid w:val="009C04E9"/>
    <w:rsid w:val="009C16B6"/>
    <w:rsid w:val="009C428A"/>
    <w:rsid w:val="009C660A"/>
    <w:rsid w:val="009C7411"/>
    <w:rsid w:val="009D1010"/>
    <w:rsid w:val="009D1DB0"/>
    <w:rsid w:val="009D586B"/>
    <w:rsid w:val="009E3902"/>
    <w:rsid w:val="009E4402"/>
    <w:rsid w:val="009F3DF6"/>
    <w:rsid w:val="009F4F43"/>
    <w:rsid w:val="009F5809"/>
    <w:rsid w:val="00A0027C"/>
    <w:rsid w:val="00A04467"/>
    <w:rsid w:val="00A05435"/>
    <w:rsid w:val="00A05BAE"/>
    <w:rsid w:val="00A17497"/>
    <w:rsid w:val="00A21797"/>
    <w:rsid w:val="00A32AEB"/>
    <w:rsid w:val="00A32D92"/>
    <w:rsid w:val="00A35890"/>
    <w:rsid w:val="00A36817"/>
    <w:rsid w:val="00A36D64"/>
    <w:rsid w:val="00A41F7A"/>
    <w:rsid w:val="00A44AD5"/>
    <w:rsid w:val="00A44B2F"/>
    <w:rsid w:val="00A532C9"/>
    <w:rsid w:val="00A54938"/>
    <w:rsid w:val="00A5647D"/>
    <w:rsid w:val="00A56A3E"/>
    <w:rsid w:val="00A623A8"/>
    <w:rsid w:val="00A65901"/>
    <w:rsid w:val="00A662F9"/>
    <w:rsid w:val="00A66B66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A60BD"/>
    <w:rsid w:val="00AA7532"/>
    <w:rsid w:val="00AB24DE"/>
    <w:rsid w:val="00AC076E"/>
    <w:rsid w:val="00AC2761"/>
    <w:rsid w:val="00AC2DD2"/>
    <w:rsid w:val="00AD06BD"/>
    <w:rsid w:val="00AF70CC"/>
    <w:rsid w:val="00B0345D"/>
    <w:rsid w:val="00B04710"/>
    <w:rsid w:val="00B07044"/>
    <w:rsid w:val="00B1352C"/>
    <w:rsid w:val="00B15647"/>
    <w:rsid w:val="00B35A6E"/>
    <w:rsid w:val="00B36559"/>
    <w:rsid w:val="00B41DA8"/>
    <w:rsid w:val="00B4514E"/>
    <w:rsid w:val="00B54D5B"/>
    <w:rsid w:val="00B55C04"/>
    <w:rsid w:val="00B608E6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97880"/>
    <w:rsid w:val="00BB01E6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309A"/>
    <w:rsid w:val="00C24EE4"/>
    <w:rsid w:val="00C3718B"/>
    <w:rsid w:val="00C409BC"/>
    <w:rsid w:val="00C4583C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938A2"/>
    <w:rsid w:val="00C95528"/>
    <w:rsid w:val="00CA09A9"/>
    <w:rsid w:val="00CA11CB"/>
    <w:rsid w:val="00CA279A"/>
    <w:rsid w:val="00CA37E8"/>
    <w:rsid w:val="00CA63D0"/>
    <w:rsid w:val="00CA6EBC"/>
    <w:rsid w:val="00CB3B73"/>
    <w:rsid w:val="00CB7F47"/>
    <w:rsid w:val="00CD4497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17ED7"/>
    <w:rsid w:val="00D20C3D"/>
    <w:rsid w:val="00D21444"/>
    <w:rsid w:val="00D214F6"/>
    <w:rsid w:val="00D262DF"/>
    <w:rsid w:val="00D32277"/>
    <w:rsid w:val="00D326C1"/>
    <w:rsid w:val="00D331CE"/>
    <w:rsid w:val="00D37D73"/>
    <w:rsid w:val="00D45C5A"/>
    <w:rsid w:val="00D46CE3"/>
    <w:rsid w:val="00D50D9D"/>
    <w:rsid w:val="00D53E5E"/>
    <w:rsid w:val="00D56A89"/>
    <w:rsid w:val="00D57F39"/>
    <w:rsid w:val="00D60AE1"/>
    <w:rsid w:val="00D629D4"/>
    <w:rsid w:val="00D629DD"/>
    <w:rsid w:val="00D67D9B"/>
    <w:rsid w:val="00D7215A"/>
    <w:rsid w:val="00D81881"/>
    <w:rsid w:val="00D823C2"/>
    <w:rsid w:val="00D83566"/>
    <w:rsid w:val="00D928B2"/>
    <w:rsid w:val="00D96C21"/>
    <w:rsid w:val="00DA195E"/>
    <w:rsid w:val="00DA2730"/>
    <w:rsid w:val="00DA3E78"/>
    <w:rsid w:val="00DA76B7"/>
    <w:rsid w:val="00DA76FC"/>
    <w:rsid w:val="00DB23F8"/>
    <w:rsid w:val="00DB55AE"/>
    <w:rsid w:val="00DB6C59"/>
    <w:rsid w:val="00DC611E"/>
    <w:rsid w:val="00DC7F6E"/>
    <w:rsid w:val="00DD0502"/>
    <w:rsid w:val="00DD60E5"/>
    <w:rsid w:val="00DE2096"/>
    <w:rsid w:val="00DE23E9"/>
    <w:rsid w:val="00DE528B"/>
    <w:rsid w:val="00E00EF7"/>
    <w:rsid w:val="00E01523"/>
    <w:rsid w:val="00E03F1B"/>
    <w:rsid w:val="00E0462E"/>
    <w:rsid w:val="00E0683B"/>
    <w:rsid w:val="00E10A48"/>
    <w:rsid w:val="00E126E4"/>
    <w:rsid w:val="00E14381"/>
    <w:rsid w:val="00E16205"/>
    <w:rsid w:val="00E36FA2"/>
    <w:rsid w:val="00E42DFF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524F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7F9F"/>
    <w:rsid w:val="00EE7FE8"/>
    <w:rsid w:val="00EF0F96"/>
    <w:rsid w:val="00EF4F8E"/>
    <w:rsid w:val="00F014EC"/>
    <w:rsid w:val="00F100D8"/>
    <w:rsid w:val="00F10C3B"/>
    <w:rsid w:val="00F113EC"/>
    <w:rsid w:val="00F136F3"/>
    <w:rsid w:val="00F14DF4"/>
    <w:rsid w:val="00F17FD8"/>
    <w:rsid w:val="00F204D5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565DF"/>
    <w:rsid w:val="00F622DD"/>
    <w:rsid w:val="00F64218"/>
    <w:rsid w:val="00F66471"/>
    <w:rsid w:val="00F85CB8"/>
    <w:rsid w:val="00F95D20"/>
    <w:rsid w:val="00F95EFD"/>
    <w:rsid w:val="00FA4DFD"/>
    <w:rsid w:val="00FB3271"/>
    <w:rsid w:val="00FC35D8"/>
    <w:rsid w:val="00FC6C41"/>
    <w:rsid w:val="00FD1042"/>
    <w:rsid w:val="00FD4935"/>
    <w:rsid w:val="00FD4DDA"/>
    <w:rsid w:val="00FD7180"/>
    <w:rsid w:val="00FE0EF9"/>
    <w:rsid w:val="00FE1289"/>
    <w:rsid w:val="00FE2C1B"/>
    <w:rsid w:val="00FE6676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E128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E1289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E1289"/>
    <w:rPr>
      <w:rFonts w:ascii="Times New Roman" w:hAnsi="Times New Roman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1289"/>
    <w:rPr>
      <w:rFonts w:ascii="Times New Roman" w:hAnsi="Times New Roman" w:cs="Times New Roman"/>
      <w:b/>
      <w:i/>
      <w:sz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imes New Roman"/>
      <w:sz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2C5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C5292"/>
    <w:rPr>
      <w:rFonts w:ascii="Courier New" w:hAnsi="Courier New" w:cs="Times New Roman"/>
    </w:rPr>
  </w:style>
  <w:style w:type="paragraph" w:styleId="BodyText">
    <w:name w:val="Body Text"/>
    <w:basedOn w:val="Normal"/>
    <w:link w:val="BodyTextChar"/>
    <w:uiPriority w:val="99"/>
    <w:rsid w:val="00FE128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1289"/>
    <w:rPr>
      <w:rFonts w:ascii="Arial CYR" w:hAnsi="Arial CYR" w:cs="Times New Roman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C230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2</Pages>
  <Words>1769</Words>
  <Characters>1009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2022-10-18T12:58:00Z</cp:lastPrinted>
  <dcterms:created xsi:type="dcterms:W3CDTF">2022-04-29T12:01:00Z</dcterms:created>
  <dcterms:modified xsi:type="dcterms:W3CDTF">2022-11-10T11:35:00Z</dcterms:modified>
</cp:coreProperties>
</file>